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66" w:rsidRPr="00EF3076" w:rsidRDefault="002007D8" w:rsidP="00E4344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3076">
        <w:rPr>
          <w:rFonts w:ascii="Arial" w:hAnsi="Arial" w:cs="Arial"/>
          <w:b/>
          <w:sz w:val="24"/>
          <w:szCs w:val="24"/>
        </w:rPr>
        <w:t>Seznam izpostav URSZR</w:t>
      </w:r>
    </w:p>
    <w:p w:rsidR="002007D8" w:rsidRDefault="002007D8" w:rsidP="002007D8">
      <w:pPr>
        <w:pStyle w:val="Brezrazmikov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3686"/>
      </w:tblGrid>
      <w:tr w:rsidR="007201A3" w:rsidRPr="002007D8" w:rsidTr="007201A3">
        <w:trPr>
          <w:trHeight w:val="348"/>
        </w:trPr>
        <w:tc>
          <w:tcPr>
            <w:tcW w:w="3114" w:type="dxa"/>
            <w:shd w:val="clear" w:color="000000" w:fill="99CCFF"/>
            <w:noWrap/>
            <w:vAlign w:val="bottom"/>
            <w:hideMark/>
          </w:tcPr>
          <w:p w:rsidR="007201A3" w:rsidRPr="002007D8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1" w:name="RANGE!A1:H27"/>
            <w:r w:rsidRPr="002007D8">
              <w:rPr>
                <w:rFonts w:ascii="Arial" w:eastAsia="Times New Roman" w:hAnsi="Arial" w:cs="Arial"/>
                <w:b/>
                <w:bCs/>
                <w:lang w:eastAsia="sl-SI"/>
              </w:rPr>
              <w:t>Izpostava</w:t>
            </w:r>
            <w:bookmarkEnd w:id="1"/>
          </w:p>
        </w:tc>
        <w:tc>
          <w:tcPr>
            <w:tcW w:w="2551" w:type="dxa"/>
            <w:shd w:val="clear" w:color="000000" w:fill="99CCFF"/>
            <w:noWrap/>
            <w:vAlign w:val="center"/>
            <w:hideMark/>
          </w:tcPr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2007D8">
              <w:rPr>
                <w:rFonts w:ascii="Arial" w:eastAsia="Times New Roman" w:hAnsi="Arial" w:cs="Arial"/>
                <w:b/>
                <w:bCs/>
                <w:lang w:eastAsia="sl-SI"/>
              </w:rPr>
              <w:t>tel</w:t>
            </w:r>
            <w:proofErr w:type="spellEnd"/>
            <w:r w:rsidRPr="002007D8">
              <w:rPr>
                <w:rFonts w:ascii="Arial" w:eastAsia="Times New Roman" w:hAnsi="Arial" w:cs="Arial"/>
                <w:b/>
                <w:bCs/>
                <w:lang w:eastAsia="sl-SI"/>
              </w:rPr>
              <w:t>/</w:t>
            </w:r>
            <w:proofErr w:type="spellStart"/>
            <w:r w:rsidRPr="002007D8">
              <w:rPr>
                <w:rFonts w:ascii="Arial" w:eastAsia="Times New Roman" w:hAnsi="Arial" w:cs="Arial"/>
                <w:b/>
                <w:bCs/>
                <w:lang w:eastAsia="sl-SI"/>
              </w:rPr>
              <w:t>fax</w:t>
            </w:r>
            <w:proofErr w:type="spellEnd"/>
          </w:p>
        </w:tc>
        <w:tc>
          <w:tcPr>
            <w:tcW w:w="3686" w:type="dxa"/>
            <w:shd w:val="clear" w:color="000000" w:fill="99CCFF"/>
            <w:noWrap/>
            <w:vAlign w:val="center"/>
            <w:hideMark/>
          </w:tcPr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lang w:eastAsia="sl-SI"/>
              </w:rPr>
              <w:t>e-naslov</w:t>
            </w:r>
          </w:p>
        </w:tc>
      </w:tr>
      <w:tr w:rsidR="007201A3" w:rsidRPr="002007D8" w:rsidTr="007201A3">
        <w:trPr>
          <w:trHeight w:val="348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CELJE</w:t>
            </w:r>
          </w:p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Maistrova 5</w:t>
            </w:r>
          </w:p>
          <w:p w:rsidR="007201A3" w:rsidRPr="002007D8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3000 Celje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(03)420 92 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(03)548 34 51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4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izpostava.ce@urszr.si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KOPER</w:t>
            </w:r>
          </w:p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Ferrarska 5/b</w:t>
            </w:r>
          </w:p>
          <w:p w:rsidR="007201A3" w:rsidRPr="002007D8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6000 Koper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(05) 668 42 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(05) 668 43 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5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izpostava.kp@urszr.si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KRANJ</w:t>
            </w:r>
          </w:p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Nazorjeva 1</w:t>
            </w:r>
          </w:p>
          <w:p w:rsidR="007201A3" w:rsidRPr="002007D8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4000 Kranj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(04)281 73 30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(04)238 18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6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izpostava.kr@urszr.si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BREŽICE</w:t>
            </w:r>
          </w:p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Cesta svobode 15</w:t>
            </w:r>
          </w:p>
          <w:p w:rsidR="007201A3" w:rsidRPr="002007D8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8250 Brežice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(07)49 06 200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(07)49 06 263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7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izpostava.br@urszr.si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LJUBLJANA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Vojkova cesta 61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1000 Ljubljana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(01)471 32 88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(01)471 33 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8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izpostava.lj@urszr.si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MARIBOR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Bezjakova 151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2441 Limbuš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(02)25 06 902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(02)25 06 901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9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izpostava.mb@urszr.si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MURSKA SOBOTA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Cankarjeva 75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9000 Murska Sobota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 535 22 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 528 11 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10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izpostava.ms@urszr.si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NOVA GORICA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Sedejeva 9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5000 Nova Gorica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(05)330 72 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(05)330 72 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11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izpostava.ng@urszr.si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NOVO MESTO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Seidlova 1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8000 Novo mesto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(07)371 92 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(07)332 23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12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izpostava.nm@urszr.si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POSTOJNA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Kolodvorska 5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6230 Postojna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(05)728 02 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(05)726 45 90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13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izpostava.po@urszr.si</w:t>
              </w:r>
            </w:hyperlink>
          </w:p>
        </w:tc>
      </w:tr>
      <w:tr w:rsidR="007201A3" w:rsidRPr="002007D8" w:rsidTr="007201A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PTUJ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Slomškova ulica 10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2250 Ptuj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 748 22 00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 779 62 51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14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izpostava.pt@urszr.si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SLOVENJ GRADEC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Pohorska 2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2380 Slovenj Gradec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 882 62 30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(02)884 11 91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15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izpostava.sg@urszr.si</w:t>
              </w:r>
            </w:hyperlink>
          </w:p>
        </w:tc>
      </w:tr>
      <w:tr w:rsidR="007201A3" w:rsidRPr="002007D8" w:rsidTr="007201A3">
        <w:trPr>
          <w:trHeight w:val="336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7201A3" w:rsidRDefault="007201A3" w:rsidP="00200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  <w:t>TRBOVLJE</w:t>
            </w:r>
          </w:p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Ulica 1. junija 19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1420 Trbovlje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201A3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(03) 56 31 535</w:t>
            </w:r>
          </w:p>
          <w:p w:rsidR="007201A3" w:rsidRPr="002007D8" w:rsidRDefault="007201A3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2007D8">
              <w:rPr>
                <w:rFonts w:ascii="Arial" w:eastAsia="Times New Roman" w:hAnsi="Arial" w:cs="Arial"/>
                <w:lang w:eastAsia="sl-SI"/>
              </w:rPr>
              <w:t>(03) 56 26 673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201A3" w:rsidRPr="002007D8" w:rsidRDefault="00C17C98" w:rsidP="000F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  <w:hyperlink r:id="rId16" w:history="1">
              <w:r w:rsidR="007201A3" w:rsidRPr="002007D8">
                <w:rPr>
                  <w:rFonts w:ascii="Arial" w:eastAsia="Times New Roman" w:hAnsi="Arial" w:cs="Arial"/>
                  <w:color w:val="0000FF"/>
                  <w:u w:val="single"/>
                  <w:lang w:eastAsia="sl-SI"/>
                </w:rPr>
                <w:t>izpostava.tr@urszr.si</w:t>
              </w:r>
            </w:hyperlink>
          </w:p>
        </w:tc>
      </w:tr>
    </w:tbl>
    <w:p w:rsidR="002007D8" w:rsidRDefault="002007D8" w:rsidP="002007D8">
      <w:pPr>
        <w:pStyle w:val="Brezrazmikov"/>
      </w:pPr>
    </w:p>
    <w:sectPr w:rsidR="002007D8" w:rsidSect="00467D6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D8"/>
    <w:rsid w:val="000A16E9"/>
    <w:rsid w:val="000F7146"/>
    <w:rsid w:val="002007D8"/>
    <w:rsid w:val="00215EBF"/>
    <w:rsid w:val="00467D64"/>
    <w:rsid w:val="007201A3"/>
    <w:rsid w:val="00C17C98"/>
    <w:rsid w:val="00C434C7"/>
    <w:rsid w:val="00C72686"/>
    <w:rsid w:val="00E4344E"/>
    <w:rsid w:val="00EF3076"/>
    <w:rsid w:val="00F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B8FC-AE2F-4E69-AB5D-5F50B369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07D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20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postava.lj@urszr.si" TargetMode="External"/><Relationship Id="rId13" Type="http://schemas.openxmlformats.org/officeDocument/2006/relationships/hyperlink" Target="mailto:izpostava.po@urszr.s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zpostava.br@urszr.si" TargetMode="External"/><Relationship Id="rId12" Type="http://schemas.openxmlformats.org/officeDocument/2006/relationships/hyperlink" Target="mailto:izpostava.nm@urszr.s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zpostava.tr@urszr.si" TargetMode="External"/><Relationship Id="rId1" Type="http://schemas.openxmlformats.org/officeDocument/2006/relationships/styles" Target="styles.xml"/><Relationship Id="rId6" Type="http://schemas.openxmlformats.org/officeDocument/2006/relationships/hyperlink" Target="mailto:izpostava.kr@urszr.si" TargetMode="External"/><Relationship Id="rId11" Type="http://schemas.openxmlformats.org/officeDocument/2006/relationships/hyperlink" Target="mailto:izpostava.ng@urszr.si" TargetMode="External"/><Relationship Id="rId5" Type="http://schemas.openxmlformats.org/officeDocument/2006/relationships/hyperlink" Target="mailto:izpostava.kp@urszr.si" TargetMode="External"/><Relationship Id="rId15" Type="http://schemas.openxmlformats.org/officeDocument/2006/relationships/hyperlink" Target="mailto:izpostava.sg@urszr.si" TargetMode="External"/><Relationship Id="rId10" Type="http://schemas.openxmlformats.org/officeDocument/2006/relationships/hyperlink" Target="mailto:izpostava.ms@urszr.si" TargetMode="External"/><Relationship Id="rId4" Type="http://schemas.openxmlformats.org/officeDocument/2006/relationships/hyperlink" Target="mailto:izpostava.ce@urszr.si" TargetMode="External"/><Relationship Id="rId9" Type="http://schemas.openxmlformats.org/officeDocument/2006/relationships/hyperlink" Target="mailto:izpostava.mb@urszr.si" TargetMode="External"/><Relationship Id="rId14" Type="http://schemas.openxmlformats.org/officeDocument/2006/relationships/hyperlink" Target="mailto:izpostava.pt@ursz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But</dc:creator>
  <cp:keywords/>
  <dc:description/>
  <cp:lastModifiedBy>Neža Škufca</cp:lastModifiedBy>
  <cp:revision>2</cp:revision>
  <dcterms:created xsi:type="dcterms:W3CDTF">2022-06-17T13:17:00Z</dcterms:created>
  <dcterms:modified xsi:type="dcterms:W3CDTF">2022-06-17T13:17:00Z</dcterms:modified>
</cp:coreProperties>
</file>