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B762" w14:textId="77777777" w:rsidR="00FD29FA" w:rsidRPr="00B33D11" w:rsidRDefault="00FD29FA" w:rsidP="00B33D11">
      <w:pPr>
        <w:jc w:val="center"/>
        <w:rPr>
          <w:rFonts w:ascii="Helvetica" w:hAnsi="Helvetica"/>
          <w:b/>
          <w:lang w:val="it-IT"/>
        </w:rPr>
      </w:pPr>
      <w:r w:rsidRPr="00B33D11">
        <w:rPr>
          <w:rFonts w:ascii="Helvetica" w:hAnsi="Helvetica"/>
          <w:b/>
          <w:lang w:val="it-IT"/>
        </w:rPr>
        <w:t>ŠTUDENTSKA ORGANIZACIJA SLOVENIJE</w:t>
      </w:r>
    </w:p>
    <w:p w14:paraId="21172257" w14:textId="77777777" w:rsidR="00FD29FA" w:rsidRPr="00B33D11" w:rsidRDefault="00FD29FA" w:rsidP="00B33D11">
      <w:pPr>
        <w:jc w:val="center"/>
        <w:rPr>
          <w:rFonts w:ascii="Helvetica" w:hAnsi="Helvetica"/>
          <w:b/>
          <w:lang w:val="it-IT"/>
        </w:rPr>
      </w:pPr>
      <w:r w:rsidRPr="00B33D11">
        <w:rPr>
          <w:rFonts w:ascii="Helvetica" w:hAnsi="Helvetica"/>
          <w:b/>
          <w:lang w:val="it-IT"/>
        </w:rPr>
        <w:t>DUNAJSKA CESTA 51, 1000 LJUBLJANA</w:t>
      </w:r>
    </w:p>
    <w:p w14:paraId="0F8D2146" w14:textId="77777777" w:rsidR="00FD29FA" w:rsidRPr="00B33D11" w:rsidRDefault="00FD29FA" w:rsidP="00B33D11">
      <w:pPr>
        <w:rPr>
          <w:rFonts w:ascii="Helvetica" w:hAnsi="Helvetica"/>
          <w:lang w:val="it-IT"/>
        </w:rPr>
      </w:pPr>
    </w:p>
    <w:p w14:paraId="344240B7" w14:textId="77777777" w:rsidR="00FD29FA" w:rsidRPr="00B33D11" w:rsidRDefault="00FD29FA" w:rsidP="00B33D11">
      <w:pPr>
        <w:rPr>
          <w:rFonts w:ascii="Helvetica" w:hAnsi="Helvetica"/>
          <w:lang w:val="it-IT"/>
        </w:rPr>
      </w:pPr>
    </w:p>
    <w:p w14:paraId="6CB96E7D" w14:textId="77777777" w:rsidR="00FD29FA" w:rsidRPr="00B33D11" w:rsidRDefault="00FD29FA" w:rsidP="00B33D11">
      <w:pPr>
        <w:rPr>
          <w:rFonts w:ascii="Helvetica" w:hAnsi="Helvetica"/>
          <w:lang w:val="it-IT"/>
        </w:rPr>
      </w:pPr>
    </w:p>
    <w:p w14:paraId="20D0B297" w14:textId="77777777" w:rsidR="00FD29FA" w:rsidRPr="00B33D11" w:rsidRDefault="00FD29FA" w:rsidP="00B33D11">
      <w:pPr>
        <w:jc w:val="center"/>
        <w:rPr>
          <w:rFonts w:ascii="Helvetica" w:hAnsi="Helvetica"/>
          <w:lang w:val="it-IT"/>
        </w:rPr>
      </w:pPr>
      <w:r w:rsidRPr="00B33D11">
        <w:rPr>
          <w:rFonts w:ascii="Helvetica" w:hAnsi="Helvetica"/>
          <w:lang w:val="it-IT"/>
        </w:rPr>
        <w:t>Na podlagi 6. člena Pravilnika o nabavi Študentske organizacije Slovenije objavlja Predsedstvo Študentske organizacije Slovenije naslednji</w:t>
      </w:r>
    </w:p>
    <w:p w14:paraId="01600408" w14:textId="77777777" w:rsidR="00FD29FA" w:rsidRPr="00B33D11" w:rsidRDefault="00FD29FA" w:rsidP="00B33D11">
      <w:pPr>
        <w:jc w:val="both"/>
        <w:rPr>
          <w:rFonts w:ascii="Helvetica" w:hAnsi="Helvetica"/>
          <w:lang w:val="it-IT"/>
        </w:rPr>
      </w:pPr>
    </w:p>
    <w:p w14:paraId="5B874AB8" w14:textId="77777777" w:rsidR="00FD29FA" w:rsidRPr="00B33D11" w:rsidRDefault="00FD29FA" w:rsidP="00B33D11">
      <w:pPr>
        <w:jc w:val="both"/>
        <w:rPr>
          <w:rFonts w:ascii="Helvetica" w:hAnsi="Helvetica"/>
          <w:lang w:val="it-IT"/>
        </w:rPr>
      </w:pPr>
    </w:p>
    <w:p w14:paraId="704A6E4D" w14:textId="38691B23" w:rsidR="00FD29FA" w:rsidRPr="00B33D11" w:rsidRDefault="00FD29FA" w:rsidP="00B33D11">
      <w:pPr>
        <w:jc w:val="center"/>
        <w:rPr>
          <w:rFonts w:ascii="Helvetica" w:hAnsi="Helvetica"/>
          <w:b/>
          <w:sz w:val="34"/>
          <w:szCs w:val="34"/>
          <w:lang w:val="it-IT"/>
        </w:rPr>
      </w:pPr>
      <w:r w:rsidRPr="00B33D11">
        <w:rPr>
          <w:rFonts w:ascii="Helvetica" w:hAnsi="Helvetica"/>
          <w:b/>
          <w:sz w:val="34"/>
          <w:szCs w:val="34"/>
          <w:lang w:val="it-IT"/>
        </w:rPr>
        <w:t>RAZPIS</w:t>
      </w:r>
    </w:p>
    <w:p w14:paraId="72767622" w14:textId="77777777" w:rsidR="00FD29FA" w:rsidRPr="00B33D11" w:rsidRDefault="00FD29FA" w:rsidP="00B33D11">
      <w:pPr>
        <w:rPr>
          <w:rFonts w:ascii="Helvetica" w:hAnsi="Helvetica"/>
          <w:lang w:val="it-IT"/>
        </w:rPr>
      </w:pPr>
    </w:p>
    <w:p w14:paraId="459EE16D" w14:textId="77777777" w:rsidR="00FD29FA" w:rsidRPr="00B33D11" w:rsidRDefault="00FD29FA" w:rsidP="00B33D11">
      <w:pPr>
        <w:jc w:val="center"/>
        <w:rPr>
          <w:rFonts w:ascii="Helvetica" w:hAnsi="Helvetica"/>
          <w:b/>
          <w:lang w:val="it-IT"/>
        </w:rPr>
      </w:pPr>
      <w:r w:rsidRPr="00B33D11">
        <w:rPr>
          <w:rFonts w:ascii="Helvetica" w:hAnsi="Helvetica"/>
          <w:b/>
          <w:lang w:val="it-IT"/>
        </w:rPr>
        <w:t>ZA IZBIRO NAJUGODNEJŠEGA PONUDNIKA</w:t>
      </w:r>
    </w:p>
    <w:p w14:paraId="7B3ADBCD" w14:textId="77777777" w:rsidR="00FD29FA" w:rsidRPr="00B33D11" w:rsidRDefault="00FD29FA" w:rsidP="00B33D11">
      <w:pPr>
        <w:rPr>
          <w:rFonts w:ascii="Helvetica" w:hAnsi="Helvetica"/>
          <w:lang w:val="it-IT"/>
        </w:rPr>
      </w:pPr>
    </w:p>
    <w:p w14:paraId="1C0F3312" w14:textId="77777777" w:rsidR="00FD29FA" w:rsidRPr="00B33D11" w:rsidRDefault="00FD29FA" w:rsidP="00B33D11">
      <w:pPr>
        <w:rPr>
          <w:rFonts w:ascii="Helvetica" w:hAnsi="Helvetica"/>
          <w:lang w:val="it-IT"/>
        </w:rPr>
      </w:pPr>
    </w:p>
    <w:p w14:paraId="0E270D16" w14:textId="77777777" w:rsidR="00FD29FA" w:rsidRPr="00B33D11" w:rsidRDefault="00FD29FA" w:rsidP="00B33D11">
      <w:pPr>
        <w:rPr>
          <w:rFonts w:ascii="Helvetica" w:hAnsi="Helvetica"/>
          <w:lang w:val="it-IT"/>
        </w:rPr>
      </w:pPr>
    </w:p>
    <w:p w14:paraId="0B2DCCC7" w14:textId="77777777" w:rsidR="00FD29FA" w:rsidRPr="00B33D11" w:rsidRDefault="00FD29FA" w:rsidP="00B33D11">
      <w:pPr>
        <w:jc w:val="center"/>
        <w:rPr>
          <w:rFonts w:ascii="Helvetica" w:hAnsi="Helvetica"/>
        </w:rPr>
      </w:pPr>
      <w:r w:rsidRPr="00B33D11">
        <w:rPr>
          <w:rFonts w:ascii="Helvetica" w:hAnsi="Helvetica"/>
        </w:rPr>
        <w:fldChar w:fldCharType="begin"/>
      </w:r>
      <w:r w:rsidRPr="00B33D11">
        <w:rPr>
          <w:rFonts w:ascii="Helvetica" w:hAnsi="Helvetica"/>
        </w:rPr>
        <w:instrText xml:space="preserve"> INCLUDEPICTURE "http://www.studentska-org.si/slir/w1600-h9999-p1-q80/wp-content/uploads/2017/10/SLO_Logotip_PNG.png" \* MERGEFORMATINET </w:instrText>
      </w:r>
      <w:r w:rsidRPr="00B33D11">
        <w:rPr>
          <w:rFonts w:ascii="Helvetica" w:hAnsi="Helvetica"/>
        </w:rPr>
        <w:fldChar w:fldCharType="separate"/>
      </w:r>
      <w:r w:rsidRPr="00B33D11">
        <w:rPr>
          <w:rFonts w:ascii="Helvetica" w:hAnsi="Helvetica"/>
          <w:noProof/>
        </w:rPr>
        <w:drawing>
          <wp:inline distT="0" distB="0" distL="0" distR="0" wp14:anchorId="48D05D00" wp14:editId="7C8C9580">
            <wp:extent cx="2734733" cy="2734733"/>
            <wp:effectExtent l="0" t="0" r="0" b="0"/>
            <wp:docPr id="6" name="Picture 6" descr="http://www.studentska-org.si/slir/w1600-h9999-p1-q80/wp-content/uploads/2017/10/SLO_Logotip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entska-org.si/slir/w1600-h9999-p1-q80/wp-content/uploads/2017/10/SLO_Logotip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9350" cy="2739350"/>
                    </a:xfrm>
                    <a:prstGeom prst="rect">
                      <a:avLst/>
                    </a:prstGeom>
                    <a:noFill/>
                    <a:ln>
                      <a:noFill/>
                    </a:ln>
                  </pic:spPr>
                </pic:pic>
              </a:graphicData>
            </a:graphic>
          </wp:inline>
        </w:drawing>
      </w:r>
      <w:r w:rsidRPr="00B33D11">
        <w:rPr>
          <w:rFonts w:ascii="Helvetica" w:hAnsi="Helvetica"/>
        </w:rPr>
        <w:fldChar w:fldCharType="end"/>
      </w:r>
    </w:p>
    <w:p w14:paraId="7715A237" w14:textId="77777777" w:rsidR="00FD29FA" w:rsidRPr="00B33D11" w:rsidRDefault="00FD29FA" w:rsidP="00B33D11">
      <w:pPr>
        <w:jc w:val="center"/>
        <w:rPr>
          <w:rFonts w:ascii="Helvetica" w:hAnsi="Helvetica"/>
        </w:rPr>
      </w:pPr>
    </w:p>
    <w:p w14:paraId="13FD1377" w14:textId="77777777" w:rsidR="00FD29FA" w:rsidRPr="00B33D11" w:rsidRDefault="00FD29FA" w:rsidP="00B33D11">
      <w:pPr>
        <w:jc w:val="center"/>
        <w:rPr>
          <w:rFonts w:ascii="Helvetica" w:hAnsi="Helvetica"/>
        </w:rPr>
      </w:pPr>
    </w:p>
    <w:p w14:paraId="6EE07CE4" w14:textId="77777777" w:rsidR="00FD29FA" w:rsidRPr="00B33D11" w:rsidRDefault="00FD29FA" w:rsidP="00B33D1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Helvetica" w:hAnsi="Helvetica"/>
          <w:b/>
        </w:rPr>
      </w:pPr>
      <w:r w:rsidRPr="00B33D11">
        <w:rPr>
          <w:rFonts w:ascii="Helvetica" w:hAnsi="Helvetica"/>
          <w:b/>
        </w:rPr>
        <w:t>PREDMET RAZPISA:</w:t>
      </w:r>
    </w:p>
    <w:p w14:paraId="35242DAA" w14:textId="77777777" w:rsidR="00FD29FA" w:rsidRPr="00B33D11" w:rsidRDefault="00FD29FA" w:rsidP="00B33D1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Helvetica" w:hAnsi="Helvetica"/>
          <w:b/>
        </w:rPr>
      </w:pPr>
    </w:p>
    <w:p w14:paraId="47F8AFE5" w14:textId="67D9FD6D" w:rsidR="00FD29FA" w:rsidRPr="00B33D11" w:rsidRDefault="00FD29FA" w:rsidP="00B33D1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Helvetica" w:hAnsi="Helvetica"/>
          <w:b/>
        </w:rPr>
      </w:pPr>
      <w:r w:rsidRPr="00B33D11">
        <w:rPr>
          <w:rFonts w:ascii="Helvetica" w:hAnsi="Helvetica"/>
          <w:b/>
        </w:rPr>
        <w:t xml:space="preserve">ZAMENJAVA </w:t>
      </w:r>
      <w:r w:rsidR="007F3255" w:rsidRPr="00B33D11">
        <w:rPr>
          <w:rFonts w:ascii="Helvetica" w:hAnsi="Helvetica"/>
          <w:b/>
        </w:rPr>
        <w:t>STAVBNEGA POHIŠTVA (</w:t>
      </w:r>
      <w:r w:rsidRPr="00B33D11">
        <w:rPr>
          <w:rFonts w:ascii="Helvetica" w:hAnsi="Helvetica"/>
          <w:b/>
        </w:rPr>
        <w:t>OKEN</w:t>
      </w:r>
      <w:r w:rsidR="007F3255" w:rsidRPr="00B33D11">
        <w:rPr>
          <w:rFonts w:ascii="Helvetica" w:hAnsi="Helvetica"/>
          <w:b/>
        </w:rPr>
        <w:t>) NA DUNAJSKI CESTI 51 V LJUBLJANI</w:t>
      </w:r>
    </w:p>
    <w:p w14:paraId="0418EB84" w14:textId="77777777" w:rsidR="00FD29FA" w:rsidRPr="00B33D11" w:rsidRDefault="00FD29FA" w:rsidP="00B33D11">
      <w:pPr>
        <w:jc w:val="center"/>
        <w:rPr>
          <w:rFonts w:ascii="Helvetica" w:hAnsi="Helvetica"/>
        </w:rPr>
      </w:pPr>
    </w:p>
    <w:p w14:paraId="4B0FCAD8" w14:textId="77777777" w:rsidR="00FD29FA" w:rsidRPr="00B33D11" w:rsidRDefault="00FD29FA" w:rsidP="00B33D11">
      <w:pPr>
        <w:jc w:val="center"/>
        <w:rPr>
          <w:rFonts w:ascii="Helvetica" w:hAnsi="Helvetica"/>
        </w:rPr>
      </w:pPr>
    </w:p>
    <w:p w14:paraId="37E59A89" w14:textId="77777777" w:rsidR="00FD29FA" w:rsidRPr="00B33D11" w:rsidRDefault="00FD29FA" w:rsidP="00B33D11">
      <w:pPr>
        <w:jc w:val="center"/>
        <w:rPr>
          <w:rFonts w:ascii="Helvetica" w:hAnsi="Helvetica"/>
        </w:rPr>
      </w:pPr>
    </w:p>
    <w:p w14:paraId="7E6639FB" w14:textId="77777777" w:rsidR="00FD29FA" w:rsidRPr="00B33D11" w:rsidRDefault="00FD29FA" w:rsidP="00B33D11">
      <w:pPr>
        <w:jc w:val="center"/>
        <w:rPr>
          <w:rFonts w:ascii="Helvetica" w:hAnsi="Helvetica"/>
          <w:lang w:val="it-IT"/>
        </w:rPr>
      </w:pPr>
      <w:r w:rsidRPr="00B33D11">
        <w:rPr>
          <w:rFonts w:ascii="Helvetica" w:hAnsi="Helvetica"/>
          <w:lang w:val="it-IT"/>
        </w:rPr>
        <w:t>Objavljeno na spletni strani Študentske organizacije Slovenije</w:t>
      </w:r>
    </w:p>
    <w:p w14:paraId="6131D471" w14:textId="3D346D22" w:rsidR="00FD29FA" w:rsidRPr="00B33D11" w:rsidRDefault="00FD29FA" w:rsidP="00B33D11">
      <w:pPr>
        <w:jc w:val="center"/>
        <w:rPr>
          <w:rStyle w:val="Emphasis"/>
          <w:color w:val="auto"/>
          <w:sz w:val="24"/>
          <w:szCs w:val="24"/>
          <w:lang w:val="it-IT"/>
        </w:rPr>
      </w:pPr>
      <w:r w:rsidRPr="00CB1622">
        <w:rPr>
          <w:rFonts w:ascii="Helvetica" w:hAnsi="Helvetica"/>
        </w:rPr>
        <w:t xml:space="preserve">www.studentska-org.si dne </w:t>
      </w:r>
      <w:r w:rsidR="00B33D11" w:rsidRPr="00CB1622">
        <w:rPr>
          <w:rFonts w:ascii="Helvetica" w:hAnsi="Helvetica"/>
        </w:rPr>
        <w:t>11</w:t>
      </w:r>
      <w:r w:rsidRPr="00CB1622">
        <w:rPr>
          <w:rFonts w:ascii="Helvetica" w:hAnsi="Helvetica"/>
        </w:rPr>
        <w:t xml:space="preserve">. </w:t>
      </w:r>
      <w:r w:rsidR="00D154DA" w:rsidRPr="00CB1622">
        <w:rPr>
          <w:rFonts w:ascii="Helvetica" w:hAnsi="Helvetica"/>
          <w:lang w:val="it-IT"/>
        </w:rPr>
        <w:t>6</w:t>
      </w:r>
      <w:r w:rsidRPr="00CB1622">
        <w:rPr>
          <w:rFonts w:ascii="Helvetica" w:hAnsi="Helvetica"/>
          <w:lang w:val="it-IT"/>
        </w:rPr>
        <w:t>. 2019</w:t>
      </w:r>
    </w:p>
    <w:p w14:paraId="02E1C2B8" w14:textId="44746118" w:rsidR="00463A20" w:rsidRPr="00B33D11" w:rsidRDefault="00463A20" w:rsidP="00B33D11">
      <w:pPr>
        <w:jc w:val="both"/>
        <w:rPr>
          <w:rStyle w:val="Emphasis"/>
          <w:b/>
          <w:color w:val="auto"/>
          <w:sz w:val="24"/>
          <w:szCs w:val="24"/>
          <w:lang w:val="it-IT"/>
        </w:rPr>
      </w:pPr>
      <w:r w:rsidRPr="00B33D11">
        <w:rPr>
          <w:rStyle w:val="Emphasis"/>
          <w:b/>
          <w:color w:val="auto"/>
          <w:sz w:val="24"/>
          <w:szCs w:val="24"/>
          <w:lang w:val="it-IT"/>
        </w:rPr>
        <w:lastRenderedPageBreak/>
        <w:t>POVABILO K ODDAJI PONUDB</w:t>
      </w:r>
      <w:bookmarkStart w:id="0" w:name="_GoBack"/>
      <w:bookmarkEnd w:id="0"/>
      <w:r w:rsidRPr="00B33D11">
        <w:rPr>
          <w:rStyle w:val="Emphasis"/>
          <w:b/>
          <w:color w:val="auto"/>
          <w:sz w:val="24"/>
          <w:szCs w:val="24"/>
          <w:lang w:val="it-IT"/>
        </w:rPr>
        <w:t>E</w:t>
      </w:r>
      <w:r w:rsidR="00CD410B" w:rsidRPr="00B33D11">
        <w:rPr>
          <w:rStyle w:val="Emphasis"/>
          <w:b/>
          <w:color w:val="auto"/>
          <w:sz w:val="24"/>
          <w:szCs w:val="24"/>
          <w:lang w:val="it-IT"/>
        </w:rPr>
        <w:t xml:space="preserve"> IN </w:t>
      </w:r>
      <w:r w:rsidR="00A37AA6" w:rsidRPr="00B33D11">
        <w:rPr>
          <w:rStyle w:val="Emphasis"/>
          <w:b/>
          <w:color w:val="auto"/>
          <w:sz w:val="24"/>
          <w:szCs w:val="24"/>
          <w:lang w:val="it-IT"/>
        </w:rPr>
        <w:t>NAVODILA PONUDNIKOM ZA IZDELAVO PONUDBE</w:t>
      </w:r>
    </w:p>
    <w:p w14:paraId="2209CAE9" w14:textId="17AD56F6" w:rsidR="00463A20" w:rsidRPr="00B33D11" w:rsidRDefault="00463A20" w:rsidP="00B33D11">
      <w:pPr>
        <w:jc w:val="both"/>
        <w:rPr>
          <w:rStyle w:val="Emphasis"/>
          <w:color w:val="auto"/>
          <w:sz w:val="24"/>
          <w:szCs w:val="24"/>
          <w:lang w:val="it-IT"/>
        </w:rPr>
      </w:pPr>
    </w:p>
    <w:p w14:paraId="6FEDD848" w14:textId="77777777" w:rsidR="002A4A78" w:rsidRPr="00B33D11" w:rsidRDefault="002A4A78" w:rsidP="00B33D11">
      <w:pPr>
        <w:jc w:val="both"/>
        <w:rPr>
          <w:rStyle w:val="Emphasis"/>
          <w:color w:val="auto"/>
          <w:sz w:val="24"/>
          <w:szCs w:val="24"/>
          <w:lang w:val="it-IT"/>
        </w:rPr>
      </w:pPr>
    </w:p>
    <w:p w14:paraId="0415FB63" w14:textId="0D201D4C" w:rsidR="00463A20" w:rsidRPr="00B33D11" w:rsidRDefault="00463A20" w:rsidP="00B33D11">
      <w:pPr>
        <w:pStyle w:val="ListParagraph"/>
        <w:numPr>
          <w:ilvl w:val="0"/>
          <w:numId w:val="2"/>
        </w:numPr>
        <w:jc w:val="both"/>
        <w:rPr>
          <w:rStyle w:val="Emphasis"/>
          <w:color w:val="auto"/>
          <w:lang w:val="it-IT"/>
        </w:rPr>
      </w:pPr>
      <w:r w:rsidRPr="00B33D11">
        <w:rPr>
          <w:rStyle w:val="Emphasis"/>
          <w:color w:val="auto"/>
          <w:lang w:val="it-IT"/>
        </w:rPr>
        <w:t>Naročnik: Študentska organizacija Slovenije, Dunajska cesta 51, 1000 Ljubljana</w:t>
      </w:r>
      <w:r w:rsidR="008B5BA4" w:rsidRPr="00B33D11">
        <w:rPr>
          <w:rStyle w:val="Emphasis"/>
          <w:color w:val="auto"/>
          <w:lang w:val="it-IT"/>
        </w:rPr>
        <w:t>, davčna številka: 62792601</w:t>
      </w:r>
      <w:r w:rsidRPr="00B33D11">
        <w:rPr>
          <w:rStyle w:val="Emphasis"/>
          <w:color w:val="auto"/>
          <w:lang w:val="it-IT"/>
        </w:rPr>
        <w:t>.</w:t>
      </w:r>
    </w:p>
    <w:p w14:paraId="2410B06C" w14:textId="77777777" w:rsidR="0032231A" w:rsidRPr="00B33D11" w:rsidRDefault="0032231A" w:rsidP="00B33D11">
      <w:pPr>
        <w:jc w:val="both"/>
        <w:rPr>
          <w:rStyle w:val="Emphasis"/>
          <w:color w:val="auto"/>
          <w:lang w:val="it-IT"/>
        </w:rPr>
      </w:pPr>
    </w:p>
    <w:p w14:paraId="2CAB2ECF" w14:textId="7A078256" w:rsidR="0032231A" w:rsidRPr="00B33D11" w:rsidRDefault="0032231A" w:rsidP="00B33D11">
      <w:pPr>
        <w:pStyle w:val="ListParagraph"/>
        <w:numPr>
          <w:ilvl w:val="0"/>
          <w:numId w:val="2"/>
        </w:numPr>
        <w:jc w:val="both"/>
        <w:rPr>
          <w:rStyle w:val="Emphasis"/>
          <w:color w:val="auto"/>
          <w:lang w:val="it-IT"/>
        </w:rPr>
      </w:pPr>
      <w:r w:rsidRPr="00B33D11">
        <w:rPr>
          <w:rStyle w:val="Emphasis"/>
          <w:color w:val="auto"/>
          <w:lang w:val="it-IT"/>
        </w:rPr>
        <w:t>Predmet naročila: Zamenjava stavbnega pohištva (oken) na Dunajski cesti 51 v Ljubljani.</w:t>
      </w:r>
    </w:p>
    <w:p w14:paraId="477AE555" w14:textId="77777777" w:rsidR="00445573" w:rsidRPr="00B33D11" w:rsidRDefault="00445573" w:rsidP="00B33D11">
      <w:pPr>
        <w:jc w:val="both"/>
        <w:rPr>
          <w:rStyle w:val="Emphasis"/>
          <w:color w:val="auto"/>
          <w:lang w:val="it-IT"/>
        </w:rPr>
      </w:pPr>
    </w:p>
    <w:p w14:paraId="2FD30DE5" w14:textId="548B5B29" w:rsidR="00445573" w:rsidRPr="00B33D11" w:rsidRDefault="00445573" w:rsidP="00B33D11">
      <w:pPr>
        <w:pStyle w:val="ListParagraph"/>
        <w:numPr>
          <w:ilvl w:val="0"/>
          <w:numId w:val="2"/>
        </w:numPr>
        <w:jc w:val="both"/>
        <w:rPr>
          <w:rStyle w:val="Emphasis"/>
          <w:color w:val="auto"/>
          <w:lang w:val="it-IT"/>
        </w:rPr>
      </w:pPr>
      <w:r w:rsidRPr="00B33D11">
        <w:rPr>
          <w:rStyle w:val="Emphasis"/>
          <w:color w:val="auto"/>
          <w:lang w:val="it-IT"/>
        </w:rPr>
        <w:t>Študentska organizacija Slovenije ni naročnik po Zakonu o javnem naročanju. Postopek oddaje naročila se vodi skladno s Pravilnikom o nabavi Študentske organizacije Slovenije, z dne 10. 6. 2014, ter temeljnimi načeli javnonaročniške zakonodaje. Naročnik kljub navedenemu v razpisni dokumentaciji smiselno upošteva določila ZJN-3, kar morajo ponudniki upoštevati pri oddaji ponudbe.</w:t>
      </w:r>
    </w:p>
    <w:p w14:paraId="01350532" w14:textId="77777777" w:rsidR="001B4301" w:rsidRPr="00B33D11" w:rsidRDefault="001B4301" w:rsidP="00B33D11">
      <w:pPr>
        <w:jc w:val="both"/>
        <w:rPr>
          <w:rStyle w:val="Emphasis"/>
          <w:color w:val="auto"/>
          <w:lang w:val="it-IT"/>
        </w:rPr>
      </w:pPr>
    </w:p>
    <w:p w14:paraId="7E757241" w14:textId="4AF5D8CF" w:rsidR="001B4301" w:rsidRPr="00B33D11" w:rsidRDefault="001B4301" w:rsidP="00B33D11">
      <w:pPr>
        <w:pStyle w:val="ListParagraph"/>
        <w:numPr>
          <w:ilvl w:val="0"/>
          <w:numId w:val="2"/>
        </w:numPr>
        <w:jc w:val="both"/>
        <w:rPr>
          <w:rStyle w:val="Emphasis"/>
          <w:color w:val="auto"/>
          <w:lang w:val="it-IT"/>
        </w:rPr>
      </w:pPr>
      <w:r w:rsidRPr="00B33D11">
        <w:rPr>
          <w:rStyle w:val="Emphasis"/>
          <w:color w:val="auto"/>
          <w:lang w:val="it-IT"/>
        </w:rPr>
        <w:t>Razpisna dokumentacija je pripravljena v slovenskem jeziku. Ponudbe se oddajo v slovenskem jeziku.</w:t>
      </w:r>
    </w:p>
    <w:p w14:paraId="27114CB8" w14:textId="77777777" w:rsidR="00E32269" w:rsidRPr="00B33D11" w:rsidRDefault="00E32269" w:rsidP="00B33D11">
      <w:pPr>
        <w:jc w:val="both"/>
        <w:rPr>
          <w:rStyle w:val="Emphasis"/>
          <w:color w:val="auto"/>
          <w:lang w:val="it-IT"/>
        </w:rPr>
      </w:pPr>
    </w:p>
    <w:p w14:paraId="4CDAB4B6" w14:textId="5805F619" w:rsidR="00E32269" w:rsidRPr="00B33D11" w:rsidRDefault="00E32269" w:rsidP="00B33D11">
      <w:pPr>
        <w:pStyle w:val="ListParagraph"/>
        <w:numPr>
          <w:ilvl w:val="0"/>
          <w:numId w:val="2"/>
        </w:numPr>
        <w:jc w:val="both"/>
        <w:rPr>
          <w:rStyle w:val="Emphasis"/>
          <w:color w:val="auto"/>
          <w:lang w:val="it-IT"/>
        </w:rPr>
      </w:pPr>
      <w:r w:rsidRPr="00B33D11">
        <w:rPr>
          <w:rStyle w:val="Emphasis"/>
          <w:color w:val="auto"/>
          <w:lang w:val="it-IT"/>
        </w:rPr>
        <w:t xml:space="preserve">Pri izvedbi </w:t>
      </w:r>
      <w:r w:rsidR="004D5592">
        <w:rPr>
          <w:rStyle w:val="Emphasis"/>
          <w:color w:val="auto"/>
          <w:lang w:val="it-IT"/>
        </w:rPr>
        <w:t>razpisa</w:t>
      </w:r>
      <w:r w:rsidRPr="00B33D11">
        <w:rPr>
          <w:rStyle w:val="Emphasis"/>
          <w:color w:val="auto"/>
          <w:lang w:val="it-IT"/>
        </w:rPr>
        <w:t xml:space="preserve">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14:paraId="572AA7E5" w14:textId="77777777" w:rsidR="00E32269" w:rsidRPr="00B33D11" w:rsidRDefault="00E32269" w:rsidP="00B33D11">
      <w:pPr>
        <w:jc w:val="both"/>
        <w:rPr>
          <w:rStyle w:val="Emphasis"/>
          <w:color w:val="auto"/>
          <w:lang w:val="it-IT"/>
        </w:rPr>
      </w:pPr>
    </w:p>
    <w:p w14:paraId="2C0852F8" w14:textId="1DF2A744" w:rsidR="00E32269" w:rsidRPr="00B33D11" w:rsidRDefault="00E32269" w:rsidP="00B33D11">
      <w:pPr>
        <w:pStyle w:val="ListParagraph"/>
        <w:numPr>
          <w:ilvl w:val="0"/>
          <w:numId w:val="2"/>
        </w:numPr>
        <w:jc w:val="both"/>
        <w:rPr>
          <w:rStyle w:val="Emphasis"/>
          <w:color w:val="auto"/>
          <w:lang w:val="it-IT"/>
        </w:rPr>
      </w:pPr>
      <w:r w:rsidRPr="00B33D11">
        <w:rPr>
          <w:rStyle w:val="Emphasis"/>
          <w:color w:val="auto"/>
          <w:lang w:val="it-IT"/>
        </w:rPr>
        <w:t xml:space="preserve">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w:t>
      </w:r>
      <w:r w:rsidR="001F286B">
        <w:rPr>
          <w:rStyle w:val="Emphasis"/>
          <w:color w:val="auto"/>
          <w:lang w:val="it-IT"/>
        </w:rPr>
        <w:t>razpisa</w:t>
      </w:r>
      <w:r w:rsidRPr="00B33D11">
        <w:rPr>
          <w:rStyle w:val="Emphasis"/>
          <w:color w:val="auto"/>
          <w:lang w:val="it-IT"/>
        </w:rPr>
        <w:t>.</w:t>
      </w:r>
    </w:p>
    <w:p w14:paraId="00193871" w14:textId="77777777" w:rsidR="00463A20" w:rsidRPr="00B33D11" w:rsidRDefault="00463A20" w:rsidP="00B33D11">
      <w:pPr>
        <w:jc w:val="both"/>
        <w:rPr>
          <w:rStyle w:val="Emphasis"/>
          <w:color w:val="auto"/>
          <w:lang w:val="it-IT"/>
        </w:rPr>
      </w:pPr>
    </w:p>
    <w:p w14:paraId="59A7D77E" w14:textId="03BCEB40" w:rsidR="00463A20" w:rsidRPr="00B33D11" w:rsidRDefault="00463A20" w:rsidP="00B33D11">
      <w:pPr>
        <w:pStyle w:val="ListParagraph"/>
        <w:numPr>
          <w:ilvl w:val="0"/>
          <w:numId w:val="2"/>
        </w:numPr>
        <w:jc w:val="both"/>
        <w:rPr>
          <w:rStyle w:val="Emphasis"/>
          <w:color w:val="auto"/>
          <w:lang w:val="it-IT"/>
        </w:rPr>
      </w:pPr>
      <w:r w:rsidRPr="00B33D11">
        <w:rPr>
          <w:rStyle w:val="Emphasis"/>
          <w:color w:val="auto"/>
          <w:lang w:val="it-IT"/>
        </w:rPr>
        <w:t xml:space="preserve">Ponudniki lahko oddajo ponudbo </w:t>
      </w:r>
      <w:r w:rsidR="008B5BA4" w:rsidRPr="00B33D11">
        <w:rPr>
          <w:rStyle w:val="Emphasis"/>
          <w:color w:val="auto"/>
          <w:lang w:val="it-IT"/>
        </w:rPr>
        <w:t xml:space="preserve">priporočeno </w:t>
      </w:r>
      <w:r w:rsidRPr="00B33D11">
        <w:rPr>
          <w:rStyle w:val="Emphasis"/>
          <w:color w:val="auto"/>
          <w:lang w:val="it-IT"/>
        </w:rPr>
        <w:t xml:space="preserve">po pošti </w:t>
      </w:r>
      <w:r w:rsidR="008B5BA4" w:rsidRPr="00B33D11">
        <w:rPr>
          <w:rStyle w:val="Emphasis"/>
          <w:color w:val="auto"/>
          <w:lang w:val="it-IT"/>
        </w:rPr>
        <w:t>naslovljeno na naročnika, s pripisom</w:t>
      </w:r>
      <w:proofErr w:type="gramStart"/>
      <w:r w:rsidR="008B5BA4" w:rsidRPr="00B33D11">
        <w:rPr>
          <w:rStyle w:val="Emphasis"/>
          <w:color w:val="auto"/>
          <w:lang w:val="it-IT"/>
        </w:rPr>
        <w:t>:</w:t>
      </w:r>
      <w:r w:rsidRPr="00B33D11">
        <w:rPr>
          <w:rStyle w:val="Emphasis"/>
          <w:color w:val="auto"/>
          <w:lang w:val="it-IT"/>
        </w:rPr>
        <w:t xml:space="preserve"> »NE</w:t>
      </w:r>
      <w:proofErr w:type="gramEnd"/>
      <w:r w:rsidRPr="00B33D11">
        <w:rPr>
          <w:rStyle w:val="Emphasis"/>
          <w:color w:val="auto"/>
          <w:lang w:val="it-IT"/>
        </w:rPr>
        <w:t xml:space="preserve"> ODPIRAJ – </w:t>
      </w:r>
      <w:r w:rsidR="008B5BA4" w:rsidRPr="00B33D11">
        <w:rPr>
          <w:rStyle w:val="Emphasis"/>
          <w:color w:val="auto"/>
          <w:lang w:val="it-IT"/>
        </w:rPr>
        <w:t>JAVNI RAZPIS</w:t>
      </w:r>
      <w:r w:rsidRPr="00B33D11">
        <w:rPr>
          <w:rStyle w:val="Emphasis"/>
          <w:color w:val="auto"/>
          <w:lang w:val="it-IT"/>
        </w:rPr>
        <w:t>«.</w:t>
      </w:r>
    </w:p>
    <w:p w14:paraId="52839C55" w14:textId="77777777" w:rsidR="00463A20" w:rsidRPr="00B33D11" w:rsidRDefault="00463A20" w:rsidP="00B33D11">
      <w:pPr>
        <w:jc w:val="both"/>
        <w:rPr>
          <w:rStyle w:val="Emphasis"/>
          <w:color w:val="auto"/>
          <w:lang w:val="it-IT"/>
        </w:rPr>
      </w:pPr>
    </w:p>
    <w:p w14:paraId="1DAC26D3" w14:textId="53841F94" w:rsidR="00463A20" w:rsidRPr="00B33D11" w:rsidRDefault="00463A20" w:rsidP="00B33D11">
      <w:pPr>
        <w:pStyle w:val="ListParagraph"/>
        <w:numPr>
          <w:ilvl w:val="0"/>
          <w:numId w:val="2"/>
        </w:numPr>
        <w:jc w:val="both"/>
        <w:rPr>
          <w:rStyle w:val="Emphasis"/>
          <w:color w:val="auto"/>
          <w:lang w:val="it-IT"/>
        </w:rPr>
      </w:pPr>
      <w:r w:rsidRPr="00B33D11">
        <w:rPr>
          <w:rStyle w:val="Emphasis"/>
          <w:color w:val="auto"/>
          <w:lang w:val="it-IT"/>
        </w:rPr>
        <w:t xml:space="preserve">Naročnik bo obravnaval ponudbe, ki bodo </w:t>
      </w:r>
      <w:r w:rsidR="008B5BA4" w:rsidRPr="00B33D11">
        <w:rPr>
          <w:rStyle w:val="Emphasis"/>
          <w:color w:val="auto"/>
          <w:lang w:val="it-IT"/>
        </w:rPr>
        <w:t xml:space="preserve">oddane najkasneje do </w:t>
      </w:r>
      <w:r w:rsidR="005C14EF" w:rsidRPr="00CA6F00">
        <w:rPr>
          <w:rStyle w:val="Emphasis"/>
          <w:color w:val="auto"/>
          <w:lang w:val="it-IT"/>
        </w:rPr>
        <w:t>21</w:t>
      </w:r>
      <w:r w:rsidR="008B5BA4" w:rsidRPr="00CA6F00">
        <w:rPr>
          <w:rStyle w:val="Emphasis"/>
          <w:color w:val="auto"/>
          <w:lang w:val="it-IT"/>
        </w:rPr>
        <w:t xml:space="preserve">. </w:t>
      </w:r>
      <w:r w:rsidR="00D154DA" w:rsidRPr="00CA6F00">
        <w:rPr>
          <w:rStyle w:val="Emphasis"/>
          <w:color w:val="auto"/>
          <w:lang w:val="it-IT"/>
        </w:rPr>
        <w:t>6</w:t>
      </w:r>
      <w:r w:rsidR="008B5BA4" w:rsidRPr="00CA6F00">
        <w:rPr>
          <w:rStyle w:val="Emphasis"/>
          <w:color w:val="auto"/>
          <w:lang w:val="it-IT"/>
        </w:rPr>
        <w:t>. 2019</w:t>
      </w:r>
      <w:r w:rsidR="008B5BA4" w:rsidRPr="00B33D11">
        <w:rPr>
          <w:rStyle w:val="Emphasis"/>
          <w:color w:val="auto"/>
          <w:lang w:val="it-IT"/>
        </w:rPr>
        <w:t xml:space="preserve"> (velja oddajna teorija).</w:t>
      </w:r>
    </w:p>
    <w:p w14:paraId="16E60245" w14:textId="77777777" w:rsidR="00463A20" w:rsidRPr="00B33D11" w:rsidRDefault="00463A20" w:rsidP="00B33D11">
      <w:pPr>
        <w:jc w:val="both"/>
        <w:rPr>
          <w:rStyle w:val="Emphasis"/>
          <w:color w:val="auto"/>
          <w:lang w:val="it-IT"/>
        </w:rPr>
      </w:pPr>
    </w:p>
    <w:p w14:paraId="08A22D40" w14:textId="42432CAE" w:rsidR="00463A20" w:rsidRPr="00B33D11" w:rsidRDefault="00A57FED" w:rsidP="00B33D11">
      <w:pPr>
        <w:pStyle w:val="ListParagraph"/>
        <w:numPr>
          <w:ilvl w:val="0"/>
          <w:numId w:val="2"/>
        </w:numPr>
        <w:jc w:val="both"/>
        <w:rPr>
          <w:rStyle w:val="Emphasis"/>
          <w:color w:val="auto"/>
          <w:lang w:val="it-IT"/>
        </w:rPr>
      </w:pPr>
      <w:r w:rsidRPr="00B33D11">
        <w:rPr>
          <w:rStyle w:val="Emphasis"/>
          <w:color w:val="auto"/>
          <w:lang w:val="it-IT"/>
        </w:rPr>
        <w:t>Ob upoštevanju in izkazovanju vseh zahtev in pogojev iz prilog tega povabila je za izbiro ponudbe edino merilo najnižja skupna ponudbena cena v EUR z DDV. Odpiranje ponudb bo potekalo na sedežu naročnika</w:t>
      </w:r>
      <w:r w:rsidR="00E32269" w:rsidRPr="00B33D11">
        <w:rPr>
          <w:rStyle w:val="Emphasis"/>
          <w:color w:val="auto"/>
          <w:lang w:val="it-IT"/>
        </w:rPr>
        <w:t xml:space="preserve"> dne </w:t>
      </w:r>
      <w:r w:rsidR="00D154DA" w:rsidRPr="00CA6F00">
        <w:rPr>
          <w:rStyle w:val="Emphasis"/>
          <w:color w:val="auto"/>
          <w:lang w:val="it-IT"/>
        </w:rPr>
        <w:t>2</w:t>
      </w:r>
      <w:r w:rsidR="00DA05A1" w:rsidRPr="00CA6F00">
        <w:rPr>
          <w:rStyle w:val="Emphasis"/>
          <w:color w:val="auto"/>
          <w:lang w:val="it-IT"/>
        </w:rPr>
        <w:t>8</w:t>
      </w:r>
      <w:r w:rsidR="00E32269" w:rsidRPr="00CA6F00">
        <w:rPr>
          <w:rStyle w:val="Emphasis"/>
          <w:color w:val="auto"/>
          <w:lang w:val="it-IT"/>
        </w:rPr>
        <w:t xml:space="preserve">. </w:t>
      </w:r>
      <w:r w:rsidR="00D154DA" w:rsidRPr="00CA6F00">
        <w:rPr>
          <w:rStyle w:val="Emphasis"/>
          <w:color w:val="auto"/>
          <w:lang w:val="it-IT"/>
        </w:rPr>
        <w:t>6</w:t>
      </w:r>
      <w:r w:rsidR="00E32269" w:rsidRPr="00CA6F00">
        <w:rPr>
          <w:rStyle w:val="Emphasis"/>
          <w:color w:val="auto"/>
          <w:lang w:val="it-IT"/>
        </w:rPr>
        <w:t>. 2019</w:t>
      </w:r>
      <w:r w:rsidR="00762204" w:rsidRPr="00CA6F00">
        <w:rPr>
          <w:rStyle w:val="Emphasis"/>
          <w:color w:val="auto"/>
          <w:lang w:val="it-IT"/>
        </w:rPr>
        <w:t xml:space="preserve"> ob 12. uri</w:t>
      </w:r>
      <w:r w:rsidRPr="00CA6F00">
        <w:rPr>
          <w:rStyle w:val="Emphasis"/>
          <w:color w:val="auto"/>
          <w:lang w:val="it-IT"/>
        </w:rPr>
        <w:t>.</w:t>
      </w:r>
      <w:r w:rsidRPr="00B33D11">
        <w:rPr>
          <w:rStyle w:val="Emphasis"/>
          <w:color w:val="auto"/>
          <w:lang w:val="it-IT"/>
        </w:rPr>
        <w:t xml:space="preserve"> Odpiranje ponudb bo javno.</w:t>
      </w:r>
    </w:p>
    <w:p w14:paraId="26A63351" w14:textId="77777777" w:rsidR="00463A20" w:rsidRPr="00B33D11" w:rsidRDefault="00463A20" w:rsidP="00B33D11">
      <w:pPr>
        <w:jc w:val="both"/>
        <w:rPr>
          <w:rStyle w:val="Emphasis"/>
          <w:color w:val="auto"/>
          <w:lang w:val="it-IT"/>
        </w:rPr>
      </w:pPr>
    </w:p>
    <w:p w14:paraId="165A0E70" w14:textId="3BA33AF2" w:rsidR="00320CF9" w:rsidRPr="00B33D11" w:rsidRDefault="00463A20" w:rsidP="00B33D11">
      <w:pPr>
        <w:pStyle w:val="ListParagraph"/>
        <w:numPr>
          <w:ilvl w:val="0"/>
          <w:numId w:val="2"/>
        </w:numPr>
        <w:jc w:val="both"/>
        <w:rPr>
          <w:rStyle w:val="Emphasis"/>
          <w:color w:val="auto"/>
          <w:lang w:val="it-IT"/>
        </w:rPr>
      </w:pPr>
      <w:r w:rsidRPr="00B33D11">
        <w:rPr>
          <w:rStyle w:val="Emphasis"/>
          <w:color w:val="auto"/>
          <w:lang w:val="it-IT"/>
        </w:rPr>
        <w:t>Ponudnik naj predloži izpolnjeno</w:t>
      </w:r>
      <w:r w:rsidR="00F64D83" w:rsidRPr="00B33D11">
        <w:rPr>
          <w:rStyle w:val="Emphasis"/>
          <w:color w:val="auto"/>
          <w:lang w:val="it-IT"/>
        </w:rPr>
        <w:t>,</w:t>
      </w:r>
      <w:r w:rsidRPr="00B33D11">
        <w:rPr>
          <w:rStyle w:val="Emphasis"/>
          <w:color w:val="auto"/>
          <w:lang w:val="it-IT"/>
        </w:rPr>
        <w:t xml:space="preserve"> podpisano</w:t>
      </w:r>
      <w:r w:rsidR="00F64D83" w:rsidRPr="00B33D11">
        <w:rPr>
          <w:rStyle w:val="Emphasis"/>
          <w:color w:val="auto"/>
          <w:lang w:val="it-IT"/>
        </w:rPr>
        <w:t xml:space="preserve"> in ožigosano</w:t>
      </w:r>
      <w:r w:rsidRPr="00B33D11">
        <w:rPr>
          <w:rStyle w:val="Emphasis"/>
          <w:color w:val="auto"/>
          <w:lang w:val="it-IT"/>
        </w:rPr>
        <w:t xml:space="preserve"> dokumentacijo:</w:t>
      </w:r>
    </w:p>
    <w:p w14:paraId="2175609F" w14:textId="2F2FDBD3" w:rsidR="00320CF9" w:rsidRPr="00B33D11" w:rsidRDefault="00463A20" w:rsidP="00B33D11">
      <w:pPr>
        <w:pStyle w:val="ListParagraph"/>
        <w:numPr>
          <w:ilvl w:val="1"/>
          <w:numId w:val="2"/>
        </w:numPr>
        <w:jc w:val="both"/>
        <w:rPr>
          <w:rStyle w:val="Emphasis"/>
          <w:color w:val="auto"/>
          <w:lang w:val="it-IT"/>
        </w:rPr>
      </w:pPr>
      <w:r w:rsidRPr="00B33D11">
        <w:rPr>
          <w:rStyle w:val="Emphasis"/>
          <w:color w:val="auto"/>
          <w:lang w:val="it-IT"/>
        </w:rPr>
        <w:lastRenderedPageBreak/>
        <w:t>ponudbo</w:t>
      </w:r>
      <w:r w:rsidR="00A5545E" w:rsidRPr="00B33D11">
        <w:rPr>
          <w:rStyle w:val="Emphasis"/>
          <w:color w:val="auto"/>
          <w:lang w:val="it-IT"/>
        </w:rPr>
        <w:t>;</w:t>
      </w:r>
    </w:p>
    <w:p w14:paraId="699F6D15" w14:textId="54B5F1F5" w:rsidR="00463A20" w:rsidRDefault="00232629" w:rsidP="00B33D11">
      <w:pPr>
        <w:pStyle w:val="ListParagraph"/>
        <w:numPr>
          <w:ilvl w:val="1"/>
          <w:numId w:val="2"/>
        </w:numPr>
        <w:jc w:val="both"/>
        <w:rPr>
          <w:rStyle w:val="Emphasis"/>
          <w:color w:val="auto"/>
          <w:lang w:val="it-IT"/>
        </w:rPr>
      </w:pPr>
      <w:r>
        <w:rPr>
          <w:rStyle w:val="Emphasis"/>
          <w:color w:val="auto"/>
          <w:lang w:val="it-IT"/>
        </w:rPr>
        <w:t>krovno izjavo</w:t>
      </w:r>
      <w:r w:rsidR="00463A20" w:rsidRPr="00B33D11">
        <w:rPr>
          <w:rStyle w:val="Emphasis"/>
          <w:color w:val="auto"/>
          <w:lang w:val="it-IT"/>
        </w:rPr>
        <w:t xml:space="preserve"> OBR1/1</w:t>
      </w:r>
      <w:r>
        <w:rPr>
          <w:rStyle w:val="Emphasis"/>
          <w:color w:val="auto"/>
          <w:lang w:val="it-IT"/>
        </w:rPr>
        <w:t>;</w:t>
      </w:r>
    </w:p>
    <w:p w14:paraId="63102DBA" w14:textId="3BA0F017" w:rsidR="00CF4F91" w:rsidRPr="00B33D11" w:rsidRDefault="00CF4F91" w:rsidP="00B33D11">
      <w:pPr>
        <w:pStyle w:val="ListParagraph"/>
        <w:numPr>
          <w:ilvl w:val="1"/>
          <w:numId w:val="2"/>
        </w:numPr>
        <w:jc w:val="both"/>
        <w:rPr>
          <w:rStyle w:val="Emphasis"/>
          <w:color w:val="auto"/>
          <w:lang w:val="it-IT"/>
        </w:rPr>
      </w:pPr>
      <w:r>
        <w:rPr>
          <w:rStyle w:val="Emphasis"/>
          <w:color w:val="auto"/>
          <w:lang w:val="it-IT"/>
        </w:rPr>
        <w:t>osnutek pogodbe.</w:t>
      </w:r>
    </w:p>
    <w:p w14:paraId="3DD04510" w14:textId="77777777" w:rsidR="00463A20" w:rsidRPr="00B33D11" w:rsidRDefault="00463A20" w:rsidP="00B33D11">
      <w:pPr>
        <w:jc w:val="both"/>
        <w:rPr>
          <w:rStyle w:val="Emphasis"/>
          <w:color w:val="auto"/>
          <w:lang w:val="it-IT"/>
        </w:rPr>
      </w:pPr>
    </w:p>
    <w:p w14:paraId="1E1C8BEA" w14:textId="56E2CCBE" w:rsidR="00463A20" w:rsidRPr="00B33D11" w:rsidRDefault="00463A20" w:rsidP="00B33D11">
      <w:pPr>
        <w:pStyle w:val="ListParagraph"/>
        <w:numPr>
          <w:ilvl w:val="0"/>
          <w:numId w:val="2"/>
        </w:numPr>
        <w:jc w:val="both"/>
        <w:rPr>
          <w:rStyle w:val="Emphasis"/>
          <w:color w:val="auto"/>
          <w:lang w:val="it-IT"/>
        </w:rPr>
      </w:pPr>
      <w:r w:rsidRPr="00B33D11">
        <w:rPr>
          <w:rStyle w:val="Emphasis"/>
          <w:color w:val="auto"/>
          <w:lang w:val="it-IT"/>
        </w:rPr>
        <w:t xml:space="preserve">Ponudba mora biti veljavna </w:t>
      </w:r>
      <w:r w:rsidR="00B940DB" w:rsidRPr="00F50D94">
        <w:rPr>
          <w:rStyle w:val="Emphasis"/>
          <w:color w:val="auto"/>
          <w:lang w:val="it-IT"/>
        </w:rPr>
        <w:t>45</w:t>
      </w:r>
      <w:r w:rsidRPr="00F50D94">
        <w:rPr>
          <w:rStyle w:val="Emphasis"/>
          <w:color w:val="auto"/>
          <w:lang w:val="it-IT"/>
        </w:rPr>
        <w:t xml:space="preserve"> dni</w:t>
      </w:r>
      <w:r w:rsidRPr="00B33D11">
        <w:rPr>
          <w:rStyle w:val="Emphasis"/>
          <w:color w:val="auto"/>
          <w:lang w:val="it-IT"/>
        </w:rPr>
        <w:t xml:space="preserve"> </w:t>
      </w:r>
      <w:proofErr w:type="gramStart"/>
      <w:r w:rsidRPr="00B33D11">
        <w:rPr>
          <w:rStyle w:val="Emphasis"/>
          <w:color w:val="auto"/>
          <w:lang w:val="it-IT"/>
        </w:rPr>
        <w:t>od</w:t>
      </w:r>
      <w:proofErr w:type="gramEnd"/>
      <w:r w:rsidRPr="00B33D11">
        <w:rPr>
          <w:rStyle w:val="Emphasis"/>
          <w:color w:val="auto"/>
          <w:lang w:val="it-IT"/>
        </w:rPr>
        <w:t xml:space="preserve"> roka za oddajo</w:t>
      </w:r>
      <w:r w:rsidR="00B940DB" w:rsidRPr="00B33D11">
        <w:rPr>
          <w:rStyle w:val="Emphasis"/>
          <w:color w:val="auto"/>
          <w:lang w:val="it-IT"/>
        </w:rPr>
        <w:t xml:space="preserve"> ponudb</w:t>
      </w:r>
      <w:r w:rsidRPr="00B33D11">
        <w:rPr>
          <w:rStyle w:val="Emphasis"/>
          <w:color w:val="auto"/>
          <w:lang w:val="it-IT"/>
        </w:rPr>
        <w:t>, kar ponudnik potrdi s podpisom ponudbe.</w:t>
      </w:r>
    </w:p>
    <w:p w14:paraId="782AD7BA" w14:textId="77777777" w:rsidR="00463A20" w:rsidRPr="00B33D11" w:rsidRDefault="00463A20" w:rsidP="00B33D11">
      <w:pPr>
        <w:jc w:val="both"/>
        <w:rPr>
          <w:rStyle w:val="Emphasis"/>
          <w:color w:val="auto"/>
          <w:lang w:val="it-IT"/>
        </w:rPr>
      </w:pPr>
    </w:p>
    <w:p w14:paraId="3528A444" w14:textId="5BCE69CE" w:rsidR="00463A20" w:rsidRPr="00B33D11" w:rsidRDefault="00463A20" w:rsidP="00B33D11">
      <w:pPr>
        <w:pStyle w:val="ListParagraph"/>
        <w:numPr>
          <w:ilvl w:val="0"/>
          <w:numId w:val="2"/>
        </w:numPr>
        <w:jc w:val="both"/>
        <w:rPr>
          <w:rStyle w:val="Emphasis"/>
          <w:color w:val="auto"/>
          <w:lang w:val="it-IT"/>
        </w:rPr>
      </w:pPr>
      <w:r w:rsidRPr="00B33D11">
        <w:rPr>
          <w:rStyle w:val="Emphasis"/>
          <w:color w:val="auto"/>
          <w:lang w:val="it-IT"/>
        </w:rPr>
        <w:t>Cena mora vsebovati vse stroške, popuste, rabate in davek na dodano vrednost</w:t>
      </w:r>
      <w:r w:rsidR="00F736BA" w:rsidRPr="00B33D11">
        <w:rPr>
          <w:rStyle w:val="Emphasis"/>
          <w:color w:val="auto"/>
          <w:lang w:val="it-IT"/>
        </w:rPr>
        <w:t xml:space="preserve"> (v kolikor je </w:t>
      </w:r>
      <w:r w:rsidR="009A1783" w:rsidRPr="00B33D11">
        <w:rPr>
          <w:rStyle w:val="Emphasis"/>
          <w:color w:val="auto"/>
          <w:lang w:val="it-IT"/>
        </w:rPr>
        <w:t>p</w:t>
      </w:r>
      <w:r w:rsidR="002015B1" w:rsidRPr="00B33D11">
        <w:rPr>
          <w:rStyle w:val="Emphasis"/>
          <w:color w:val="auto"/>
          <w:lang w:val="it-IT"/>
        </w:rPr>
        <w:t>onudnik</w:t>
      </w:r>
      <w:r w:rsidR="009A1783" w:rsidRPr="00B33D11">
        <w:rPr>
          <w:rStyle w:val="Emphasis"/>
          <w:color w:val="auto"/>
          <w:lang w:val="it-IT"/>
        </w:rPr>
        <w:t xml:space="preserve"> </w:t>
      </w:r>
      <w:r w:rsidR="00F736BA" w:rsidRPr="00B33D11">
        <w:rPr>
          <w:rStyle w:val="Emphasis"/>
          <w:color w:val="auto"/>
          <w:lang w:val="it-IT"/>
        </w:rPr>
        <w:t>zavezanec za DDV)</w:t>
      </w:r>
      <w:r w:rsidRPr="00B33D11">
        <w:rPr>
          <w:rStyle w:val="Emphasis"/>
          <w:color w:val="auto"/>
          <w:lang w:val="it-IT"/>
        </w:rPr>
        <w:t>.</w:t>
      </w:r>
      <w:r w:rsidR="00C80599" w:rsidRPr="00B33D11">
        <w:rPr>
          <w:rStyle w:val="Emphasis"/>
          <w:color w:val="auto"/>
          <w:lang w:val="it-IT"/>
        </w:rPr>
        <w:t xml:space="preserve"> Naročnik ni zavezanec za DDV.</w:t>
      </w:r>
    </w:p>
    <w:p w14:paraId="6C2DDEAD" w14:textId="77777777" w:rsidR="00463A20" w:rsidRPr="00B33D11" w:rsidRDefault="00463A20" w:rsidP="00B33D11">
      <w:pPr>
        <w:jc w:val="both"/>
        <w:rPr>
          <w:rStyle w:val="Emphasis"/>
          <w:color w:val="auto"/>
          <w:lang w:val="it-IT"/>
        </w:rPr>
      </w:pPr>
    </w:p>
    <w:p w14:paraId="04792D7E" w14:textId="4F713471" w:rsidR="00463A20" w:rsidRPr="00BD6B1C" w:rsidRDefault="00463A20" w:rsidP="00B33D11">
      <w:pPr>
        <w:pStyle w:val="ListParagraph"/>
        <w:numPr>
          <w:ilvl w:val="0"/>
          <w:numId w:val="2"/>
        </w:numPr>
        <w:jc w:val="both"/>
        <w:rPr>
          <w:rStyle w:val="Emphasis"/>
          <w:color w:val="auto"/>
          <w:lang w:val="it-IT"/>
        </w:rPr>
      </w:pPr>
      <w:r w:rsidRPr="00BD6B1C">
        <w:rPr>
          <w:rStyle w:val="Emphasis"/>
          <w:color w:val="auto"/>
          <w:lang w:val="it-IT"/>
        </w:rPr>
        <w:t xml:space="preserve">Priložen obrazec Ponudba izpolnite tako, da izpolnite vsa prazna polja. Rok za sprejem ponudnikovih vprašanj je </w:t>
      </w:r>
      <w:r w:rsidR="00D77594" w:rsidRPr="00BD6B1C">
        <w:rPr>
          <w:rStyle w:val="Emphasis"/>
          <w:color w:val="auto"/>
          <w:lang w:val="it-IT"/>
        </w:rPr>
        <w:t>3</w:t>
      </w:r>
      <w:r w:rsidRPr="00BD6B1C">
        <w:rPr>
          <w:rStyle w:val="Emphasis"/>
          <w:color w:val="auto"/>
          <w:lang w:val="it-IT"/>
        </w:rPr>
        <w:t xml:space="preserve">. dan od objave na spletni strani </w:t>
      </w:r>
      <w:r w:rsidR="00F736BA" w:rsidRPr="00BD6B1C">
        <w:rPr>
          <w:rStyle w:val="Emphasis"/>
          <w:color w:val="auto"/>
          <w:lang w:val="it-IT"/>
        </w:rPr>
        <w:t>naročnika (www.studentska-org.si)</w:t>
      </w:r>
      <w:r w:rsidRPr="00BD6B1C">
        <w:rPr>
          <w:rStyle w:val="Emphasis"/>
          <w:color w:val="auto"/>
          <w:lang w:val="it-IT"/>
        </w:rPr>
        <w:t xml:space="preserve">. Naročnik bo na vprašanja odgovoril najkasneje </w:t>
      </w:r>
      <w:r w:rsidR="00F736BA" w:rsidRPr="00BD6B1C">
        <w:rPr>
          <w:rStyle w:val="Emphasis"/>
          <w:color w:val="auto"/>
          <w:lang w:val="it-IT"/>
        </w:rPr>
        <w:t>naslednji delovni dan</w:t>
      </w:r>
      <w:r w:rsidRPr="00BD6B1C">
        <w:rPr>
          <w:rStyle w:val="Emphasis"/>
          <w:color w:val="auto"/>
          <w:lang w:val="it-IT"/>
        </w:rPr>
        <w:t xml:space="preserve"> po izteku roka za sprejem ponudnikovih vprašanj.</w:t>
      </w:r>
    </w:p>
    <w:p w14:paraId="44F5B38F" w14:textId="77777777" w:rsidR="009046BE" w:rsidRPr="00B33D11" w:rsidRDefault="009046BE" w:rsidP="00B33D11">
      <w:pPr>
        <w:jc w:val="both"/>
        <w:rPr>
          <w:rStyle w:val="Emphasis"/>
          <w:color w:val="auto"/>
          <w:lang w:val="it-IT"/>
        </w:rPr>
      </w:pPr>
    </w:p>
    <w:p w14:paraId="07854FBD" w14:textId="080C0039" w:rsidR="009046BE" w:rsidRPr="00B33D11" w:rsidRDefault="009046BE" w:rsidP="00B33D11">
      <w:pPr>
        <w:pStyle w:val="ListParagraph"/>
        <w:numPr>
          <w:ilvl w:val="0"/>
          <w:numId w:val="2"/>
        </w:numPr>
        <w:jc w:val="both"/>
        <w:rPr>
          <w:rStyle w:val="Emphasis"/>
          <w:color w:val="auto"/>
          <w:lang w:val="it-IT"/>
        </w:rPr>
      </w:pPr>
      <w:r w:rsidRPr="00B33D11">
        <w:rPr>
          <w:rStyle w:val="Emphasis"/>
          <w:color w:val="auto"/>
          <w:lang w:val="it-IT"/>
        </w:rPr>
        <w:t>Naročilo se oddaja celovito.</w:t>
      </w:r>
    </w:p>
    <w:p w14:paraId="2FF436FA" w14:textId="77777777" w:rsidR="00463A20" w:rsidRPr="00B33D11" w:rsidRDefault="00463A20" w:rsidP="00B33D11">
      <w:pPr>
        <w:jc w:val="both"/>
        <w:rPr>
          <w:rStyle w:val="Emphasis"/>
          <w:color w:val="auto"/>
          <w:lang w:val="it-IT"/>
        </w:rPr>
      </w:pPr>
    </w:p>
    <w:p w14:paraId="30BB9D23" w14:textId="25FD633F" w:rsidR="00463A20" w:rsidRPr="00B33D11" w:rsidRDefault="00463A20" w:rsidP="00B33D11">
      <w:pPr>
        <w:pStyle w:val="ListParagraph"/>
        <w:numPr>
          <w:ilvl w:val="0"/>
          <w:numId w:val="2"/>
        </w:numPr>
        <w:jc w:val="both"/>
        <w:rPr>
          <w:rStyle w:val="Emphasis"/>
          <w:color w:val="auto"/>
          <w:lang w:val="it-IT"/>
        </w:rPr>
      </w:pPr>
      <w:r w:rsidRPr="00B33D11">
        <w:rPr>
          <w:rStyle w:val="Emphasis"/>
          <w:color w:val="auto"/>
          <w:lang w:val="it-IT"/>
        </w:rPr>
        <w:t xml:space="preserve">Ponudnik mora biti pravna oseba registrirana v </w:t>
      </w:r>
      <w:r w:rsidR="002049AD" w:rsidRPr="00B33D11">
        <w:rPr>
          <w:rStyle w:val="Emphasis"/>
          <w:color w:val="auto"/>
          <w:lang w:val="it-IT"/>
        </w:rPr>
        <w:t xml:space="preserve">Republiki </w:t>
      </w:r>
      <w:r w:rsidRPr="00B33D11">
        <w:rPr>
          <w:rStyle w:val="Emphasis"/>
          <w:color w:val="auto"/>
          <w:lang w:val="it-IT"/>
        </w:rPr>
        <w:t>Sloveniji za dejavnost po tem razpisu.</w:t>
      </w:r>
    </w:p>
    <w:p w14:paraId="04D51CDD" w14:textId="77777777" w:rsidR="001A04E0" w:rsidRPr="00B33D11" w:rsidRDefault="001A04E0" w:rsidP="00B33D11">
      <w:pPr>
        <w:jc w:val="both"/>
        <w:rPr>
          <w:rStyle w:val="Emphasis"/>
          <w:color w:val="auto"/>
          <w:lang w:val="it-IT"/>
        </w:rPr>
      </w:pPr>
    </w:p>
    <w:p w14:paraId="14492102" w14:textId="7F7AD2FE" w:rsidR="00EB7AD7" w:rsidRPr="00B33D11" w:rsidRDefault="00EB7AD7" w:rsidP="00B33D11">
      <w:pPr>
        <w:pStyle w:val="ListParagraph"/>
        <w:numPr>
          <w:ilvl w:val="0"/>
          <w:numId w:val="2"/>
        </w:numPr>
        <w:jc w:val="both"/>
        <w:rPr>
          <w:rStyle w:val="Emphasis"/>
          <w:color w:val="auto"/>
          <w:lang w:val="it-IT"/>
        </w:rPr>
      </w:pPr>
      <w:r w:rsidRPr="00B33D11">
        <w:rPr>
          <w:rStyle w:val="Emphasis"/>
          <w:color w:val="auto"/>
          <w:lang w:val="it-IT"/>
        </w:rPr>
        <w:t>Razpisna dokumentacija je brezplačna</w:t>
      </w:r>
      <w:r w:rsidR="001A04E0" w:rsidRPr="00B33D11">
        <w:rPr>
          <w:rStyle w:val="Emphasis"/>
          <w:color w:val="auto"/>
          <w:lang w:val="it-IT"/>
        </w:rPr>
        <w:t xml:space="preserve"> in je dostopna na spletni strani naročnika.</w:t>
      </w:r>
    </w:p>
    <w:p w14:paraId="07CCE9A9" w14:textId="77777777" w:rsidR="00463A20" w:rsidRPr="00B33D11" w:rsidRDefault="00463A20" w:rsidP="00B33D11">
      <w:pPr>
        <w:jc w:val="both"/>
        <w:rPr>
          <w:rStyle w:val="Emphasis"/>
          <w:color w:val="auto"/>
          <w:lang w:val="it-IT"/>
        </w:rPr>
      </w:pPr>
    </w:p>
    <w:p w14:paraId="52CD5942" w14:textId="6357E0AA" w:rsidR="00A5545E" w:rsidRPr="00B33D11" w:rsidRDefault="00463A20" w:rsidP="00B33D11">
      <w:pPr>
        <w:pStyle w:val="ListParagraph"/>
        <w:numPr>
          <w:ilvl w:val="0"/>
          <w:numId w:val="2"/>
        </w:numPr>
        <w:jc w:val="both"/>
        <w:rPr>
          <w:rStyle w:val="Emphasis"/>
          <w:color w:val="auto"/>
          <w:lang w:val="it-IT"/>
        </w:rPr>
      </w:pPr>
      <w:r w:rsidRPr="00B33D11">
        <w:rPr>
          <w:rStyle w:val="Emphasis"/>
          <w:color w:val="auto"/>
          <w:lang w:val="it-IT"/>
        </w:rPr>
        <w:t xml:space="preserve">Ponudniki lahko pridobijo več informacij o razpisu na </w:t>
      </w:r>
      <w:r w:rsidR="007A0910" w:rsidRPr="00B33D11">
        <w:rPr>
          <w:rStyle w:val="Emphasis"/>
          <w:color w:val="auto"/>
          <w:lang w:val="it-IT"/>
        </w:rPr>
        <w:t xml:space="preserve">elektronskem naslovu </w:t>
      </w:r>
      <w:r w:rsidR="007A0910" w:rsidRPr="00BD6B1C">
        <w:rPr>
          <w:rStyle w:val="Emphasis"/>
          <w:color w:val="auto"/>
          <w:lang w:val="it-IT"/>
        </w:rPr>
        <w:t>javni.razpis@studentska-org.si.</w:t>
      </w:r>
    </w:p>
    <w:p w14:paraId="5AD0C68A" w14:textId="77777777" w:rsidR="00A5545E" w:rsidRPr="00B33D11" w:rsidRDefault="00A5545E" w:rsidP="00B33D11">
      <w:pPr>
        <w:pStyle w:val="ListParagraph"/>
        <w:jc w:val="both"/>
        <w:rPr>
          <w:rStyle w:val="Emphasis"/>
          <w:color w:val="auto"/>
          <w:lang w:val="it-IT"/>
        </w:rPr>
      </w:pPr>
    </w:p>
    <w:p w14:paraId="4C9C3654" w14:textId="77777777" w:rsidR="00A5545E" w:rsidRPr="00BD6B1C" w:rsidRDefault="00463A20" w:rsidP="00B33D11">
      <w:pPr>
        <w:pStyle w:val="ListParagraph"/>
        <w:numPr>
          <w:ilvl w:val="0"/>
          <w:numId w:val="2"/>
        </w:numPr>
        <w:jc w:val="both"/>
        <w:rPr>
          <w:rStyle w:val="Emphasis"/>
          <w:color w:val="auto"/>
          <w:lang w:val="it-IT"/>
        </w:rPr>
      </w:pPr>
      <w:r w:rsidRPr="00BD6B1C">
        <w:rPr>
          <w:rStyle w:val="Emphasis"/>
          <w:color w:val="auto"/>
          <w:lang w:val="it-IT"/>
        </w:rPr>
        <w:t>Dodatni obvezni pogoji naročnika so:</w:t>
      </w:r>
    </w:p>
    <w:p w14:paraId="2AF8428F" w14:textId="039F9A10" w:rsidR="00A5545E" w:rsidRPr="00B33D11" w:rsidRDefault="00463A20" w:rsidP="00B33D11">
      <w:pPr>
        <w:pStyle w:val="ListParagraph"/>
        <w:numPr>
          <w:ilvl w:val="1"/>
          <w:numId w:val="2"/>
        </w:numPr>
        <w:jc w:val="both"/>
        <w:rPr>
          <w:rStyle w:val="Emphasis"/>
          <w:color w:val="auto"/>
          <w:lang w:val="it-IT"/>
        </w:rPr>
      </w:pPr>
      <w:r w:rsidRPr="00B33D11">
        <w:rPr>
          <w:rStyle w:val="Emphasis"/>
          <w:color w:val="auto"/>
          <w:lang w:val="it-IT"/>
        </w:rPr>
        <w:t xml:space="preserve">rok dobave: do </w:t>
      </w:r>
      <w:r w:rsidR="00E9337C" w:rsidRPr="00BD6B1C">
        <w:rPr>
          <w:rStyle w:val="Emphasis"/>
          <w:color w:val="auto"/>
          <w:lang w:val="it-IT"/>
        </w:rPr>
        <w:t>45</w:t>
      </w:r>
      <w:r w:rsidRPr="00B33D11">
        <w:rPr>
          <w:rStyle w:val="Emphasis"/>
          <w:color w:val="auto"/>
          <w:lang w:val="it-IT"/>
        </w:rPr>
        <w:t xml:space="preserve"> dni </w:t>
      </w:r>
      <w:proofErr w:type="gramStart"/>
      <w:r w:rsidRPr="00B33D11">
        <w:rPr>
          <w:rStyle w:val="Emphasis"/>
          <w:color w:val="auto"/>
          <w:lang w:val="it-IT"/>
        </w:rPr>
        <w:t>od</w:t>
      </w:r>
      <w:proofErr w:type="gramEnd"/>
      <w:r w:rsidRPr="00B33D11">
        <w:rPr>
          <w:rStyle w:val="Emphasis"/>
          <w:color w:val="auto"/>
          <w:lang w:val="it-IT"/>
        </w:rPr>
        <w:t xml:space="preserve"> podpisa pogodbe</w:t>
      </w:r>
      <w:r w:rsidR="00A5545E" w:rsidRPr="00B33D11">
        <w:rPr>
          <w:rStyle w:val="Emphasis"/>
          <w:color w:val="auto"/>
          <w:lang w:val="it-IT"/>
        </w:rPr>
        <w:t>;</w:t>
      </w:r>
    </w:p>
    <w:p w14:paraId="40490415" w14:textId="13D935EB" w:rsidR="00A5545E" w:rsidRPr="00B33D11" w:rsidRDefault="00463A20" w:rsidP="00B33D11">
      <w:pPr>
        <w:pStyle w:val="ListParagraph"/>
        <w:numPr>
          <w:ilvl w:val="1"/>
          <w:numId w:val="2"/>
        </w:numPr>
        <w:jc w:val="both"/>
        <w:rPr>
          <w:rStyle w:val="Emphasis"/>
          <w:color w:val="auto"/>
          <w:lang w:val="it-IT"/>
        </w:rPr>
      </w:pPr>
      <w:r w:rsidRPr="00B33D11">
        <w:rPr>
          <w:rStyle w:val="Emphasis"/>
          <w:color w:val="auto"/>
          <w:lang w:val="it-IT"/>
        </w:rPr>
        <w:t xml:space="preserve">odzivni čas za odpravo napak v garancijski dobi: </w:t>
      </w:r>
      <w:r w:rsidR="003018CF" w:rsidRPr="00B33D11">
        <w:rPr>
          <w:rStyle w:val="Emphasis"/>
          <w:color w:val="auto"/>
          <w:lang w:val="it-IT"/>
        </w:rPr>
        <w:t>en (</w:t>
      </w:r>
      <w:r w:rsidR="00D154DA" w:rsidRPr="00B33D11">
        <w:rPr>
          <w:rStyle w:val="Emphasis"/>
          <w:color w:val="auto"/>
          <w:lang w:val="it-IT"/>
        </w:rPr>
        <w:t>1</w:t>
      </w:r>
      <w:r w:rsidR="003018CF" w:rsidRPr="00B33D11">
        <w:rPr>
          <w:rStyle w:val="Emphasis"/>
          <w:color w:val="auto"/>
          <w:lang w:val="it-IT"/>
        </w:rPr>
        <w:t>)</w:t>
      </w:r>
      <w:r w:rsidRPr="00B33D11">
        <w:rPr>
          <w:rStyle w:val="Emphasis"/>
          <w:color w:val="auto"/>
          <w:lang w:val="it-IT"/>
        </w:rPr>
        <w:t xml:space="preserve"> </w:t>
      </w:r>
      <w:r w:rsidR="003018CF" w:rsidRPr="00B33D11">
        <w:rPr>
          <w:rStyle w:val="Emphasis"/>
          <w:color w:val="auto"/>
          <w:lang w:val="it-IT"/>
        </w:rPr>
        <w:t>teden</w:t>
      </w:r>
      <w:r w:rsidRPr="00B33D11">
        <w:rPr>
          <w:rStyle w:val="Emphasis"/>
          <w:color w:val="auto"/>
          <w:lang w:val="it-IT"/>
        </w:rPr>
        <w:t xml:space="preserve"> </w:t>
      </w:r>
      <w:proofErr w:type="gramStart"/>
      <w:r w:rsidRPr="00B33D11">
        <w:rPr>
          <w:rStyle w:val="Emphasis"/>
          <w:color w:val="auto"/>
          <w:lang w:val="it-IT"/>
        </w:rPr>
        <w:t>od</w:t>
      </w:r>
      <w:proofErr w:type="gramEnd"/>
      <w:r w:rsidRPr="00B33D11">
        <w:rPr>
          <w:rStyle w:val="Emphasis"/>
          <w:color w:val="auto"/>
          <w:lang w:val="it-IT"/>
        </w:rPr>
        <w:t xml:space="preserve"> prijave napake</w:t>
      </w:r>
      <w:r w:rsidR="00D008A4">
        <w:rPr>
          <w:rStyle w:val="Emphasis"/>
          <w:color w:val="auto"/>
          <w:lang w:val="it-IT"/>
        </w:rPr>
        <w:t>.</w:t>
      </w:r>
    </w:p>
    <w:p w14:paraId="14876115" w14:textId="77777777" w:rsidR="00C57472" w:rsidRPr="00B33D11" w:rsidRDefault="00C57472" w:rsidP="00B33D11">
      <w:pPr>
        <w:jc w:val="both"/>
        <w:rPr>
          <w:rStyle w:val="Emphasis"/>
          <w:color w:val="auto"/>
          <w:lang w:val="it-IT"/>
        </w:rPr>
      </w:pPr>
    </w:p>
    <w:p w14:paraId="3576A054" w14:textId="53D2249F" w:rsidR="00C57472" w:rsidRPr="00B33D11" w:rsidRDefault="000219CF" w:rsidP="00B33D11">
      <w:pPr>
        <w:pStyle w:val="ListParagraph"/>
        <w:numPr>
          <w:ilvl w:val="0"/>
          <w:numId w:val="2"/>
        </w:numPr>
        <w:jc w:val="both"/>
        <w:rPr>
          <w:rStyle w:val="Emphasis"/>
          <w:color w:val="auto"/>
          <w:lang w:val="it-IT"/>
        </w:rPr>
      </w:pPr>
      <w:r w:rsidRPr="00B33D11">
        <w:rPr>
          <w:rStyle w:val="Emphasis"/>
          <w:color w:val="auto"/>
          <w:lang w:val="it-IT"/>
        </w:rPr>
        <w:t xml:space="preserve">Ponujeno blago/storitev/gradnja mora izpolnjevati vse zahteve v razpisni dokumentaciji. Vsi ostali pogoji in zahteve naročnika, ki v razpisni dokumentaciji niso posebej navedeni, so takšni, kot jih opredeljuje osnutek pogodbe, ki je sestavni del razpisne dokumentacije. Ponudnik s predložitvijo podpisanega osnutka pogodbe potrjuje, da </w:t>
      </w:r>
      <w:proofErr w:type="gramStart"/>
      <w:r w:rsidRPr="00B33D11">
        <w:rPr>
          <w:rStyle w:val="Emphasis"/>
          <w:color w:val="auto"/>
          <w:lang w:val="it-IT"/>
        </w:rPr>
        <w:t>se</w:t>
      </w:r>
      <w:proofErr w:type="gramEnd"/>
      <w:r w:rsidRPr="00B33D11">
        <w:rPr>
          <w:rStyle w:val="Emphasis"/>
          <w:color w:val="auto"/>
          <w:lang w:val="it-IT"/>
        </w:rPr>
        <w:t xml:space="preserve"> strinja s temi pogoji in zahtevami.</w:t>
      </w:r>
    </w:p>
    <w:p w14:paraId="2172E73D" w14:textId="77777777" w:rsidR="002015B1" w:rsidRPr="00B33D11" w:rsidRDefault="002015B1" w:rsidP="00B33D11">
      <w:pPr>
        <w:jc w:val="both"/>
        <w:rPr>
          <w:rStyle w:val="Emphasis"/>
          <w:color w:val="auto"/>
          <w:lang w:val="it-IT"/>
        </w:rPr>
      </w:pPr>
    </w:p>
    <w:p w14:paraId="5A06D595" w14:textId="0AEA1EB4" w:rsidR="002015B1" w:rsidRPr="00B33D11" w:rsidRDefault="002015B1" w:rsidP="00B33D11">
      <w:pPr>
        <w:pStyle w:val="ListParagraph"/>
        <w:numPr>
          <w:ilvl w:val="0"/>
          <w:numId w:val="2"/>
        </w:numPr>
        <w:jc w:val="both"/>
        <w:rPr>
          <w:rStyle w:val="Emphasis"/>
          <w:color w:val="auto"/>
          <w:lang w:val="it-IT"/>
        </w:rPr>
      </w:pPr>
      <w:r w:rsidRPr="00B33D11">
        <w:rPr>
          <w:rStyle w:val="Emphasis"/>
          <w:color w:val="auto"/>
          <w:lang w:val="it-IT"/>
        </w:rPr>
        <w:t xml:space="preserve">Naročnik ponudnike opozarja na zahtevnost zamenjave oken in priporoča predhodni ogled lokacije. Naročnik organizira ogled po predhodni najavi na elektronski naslov </w:t>
      </w:r>
      <w:r w:rsidRPr="000D402C">
        <w:rPr>
          <w:rStyle w:val="Emphasis"/>
          <w:color w:val="auto"/>
          <w:lang w:val="it-IT"/>
        </w:rPr>
        <w:t xml:space="preserve">javni.razpis@studentska-org.si v </w:t>
      </w:r>
      <w:r w:rsidR="006E6E8F" w:rsidRPr="000D402C">
        <w:rPr>
          <w:rStyle w:val="Emphasis"/>
          <w:color w:val="auto"/>
          <w:lang w:val="it-IT"/>
        </w:rPr>
        <w:t>ponedeljek</w:t>
      </w:r>
      <w:r w:rsidRPr="000D402C">
        <w:rPr>
          <w:rStyle w:val="Emphasis"/>
          <w:color w:val="auto"/>
          <w:lang w:val="it-IT"/>
        </w:rPr>
        <w:t xml:space="preserve">, </w:t>
      </w:r>
      <w:r w:rsidR="004D26F3" w:rsidRPr="000D402C">
        <w:rPr>
          <w:rStyle w:val="Emphasis"/>
          <w:color w:val="auto"/>
          <w:lang w:val="it-IT"/>
        </w:rPr>
        <w:t>1</w:t>
      </w:r>
      <w:r w:rsidR="002B7F7E" w:rsidRPr="000D402C">
        <w:rPr>
          <w:rStyle w:val="Emphasis"/>
          <w:color w:val="auto"/>
          <w:lang w:val="it-IT"/>
        </w:rPr>
        <w:t>7</w:t>
      </w:r>
      <w:r w:rsidRPr="000D402C">
        <w:rPr>
          <w:rStyle w:val="Emphasis"/>
          <w:color w:val="auto"/>
          <w:lang w:val="it-IT"/>
        </w:rPr>
        <w:t xml:space="preserve">. </w:t>
      </w:r>
      <w:r w:rsidR="004367CF" w:rsidRPr="000D402C">
        <w:rPr>
          <w:rStyle w:val="Emphasis"/>
          <w:color w:val="auto"/>
          <w:lang w:val="it-IT"/>
        </w:rPr>
        <w:t>6</w:t>
      </w:r>
      <w:r w:rsidRPr="000D402C">
        <w:rPr>
          <w:rStyle w:val="Emphasis"/>
          <w:color w:val="auto"/>
          <w:lang w:val="it-IT"/>
        </w:rPr>
        <w:t>. 2019 ob 1</w:t>
      </w:r>
      <w:r w:rsidR="002148CC" w:rsidRPr="000D402C">
        <w:rPr>
          <w:rStyle w:val="Emphasis"/>
          <w:color w:val="auto"/>
          <w:lang w:val="it-IT"/>
        </w:rPr>
        <w:t>4</w:t>
      </w:r>
      <w:r w:rsidRPr="000D402C">
        <w:rPr>
          <w:rStyle w:val="Emphasis"/>
          <w:color w:val="auto"/>
          <w:lang w:val="it-IT"/>
        </w:rPr>
        <w:t>. uri. Na</w:t>
      </w:r>
      <w:r w:rsidRPr="00B33D11">
        <w:rPr>
          <w:rStyle w:val="Emphasis"/>
          <w:color w:val="auto"/>
          <w:lang w:val="it-IT"/>
        </w:rPr>
        <w:t>ročnik ne bo priznaval dodatnih del pri izdelavi ponudbe, kot tudi ne pri izvedbi del, ki bi bile vezane na nepoznavanje objekta in lokacije.</w:t>
      </w:r>
    </w:p>
    <w:p w14:paraId="4D971D7A" w14:textId="77777777" w:rsidR="00D369BB" w:rsidRPr="00B33D11" w:rsidRDefault="00D369BB" w:rsidP="00B33D11">
      <w:pPr>
        <w:jc w:val="both"/>
        <w:rPr>
          <w:rStyle w:val="Emphasis"/>
          <w:color w:val="auto"/>
          <w:lang w:val="it-IT"/>
        </w:rPr>
      </w:pPr>
    </w:p>
    <w:p w14:paraId="5E1F6991" w14:textId="5E66FE31" w:rsidR="00D369BB" w:rsidRPr="00B33D11" w:rsidRDefault="00D369BB" w:rsidP="00B33D11">
      <w:pPr>
        <w:pStyle w:val="ListParagraph"/>
        <w:numPr>
          <w:ilvl w:val="0"/>
          <w:numId w:val="2"/>
        </w:numPr>
        <w:jc w:val="both"/>
        <w:rPr>
          <w:rStyle w:val="Emphasis"/>
          <w:color w:val="auto"/>
          <w:lang w:val="it-IT"/>
        </w:rPr>
      </w:pPr>
      <w:r w:rsidRPr="00B33D11">
        <w:rPr>
          <w:rStyle w:val="Emphasis"/>
          <w:color w:val="auto"/>
          <w:lang w:val="it-IT"/>
        </w:rPr>
        <w:t>Naročnik si pridržuje pravico ustaviti postopek oddaje</w:t>
      </w:r>
      <w:r w:rsidR="00FE370A">
        <w:rPr>
          <w:rStyle w:val="Emphasis"/>
          <w:color w:val="auto"/>
          <w:lang w:val="it-IT"/>
        </w:rPr>
        <w:t xml:space="preserve"> </w:t>
      </w:r>
      <w:r w:rsidRPr="00B33D11">
        <w:rPr>
          <w:rStyle w:val="Emphasis"/>
          <w:color w:val="auto"/>
          <w:lang w:val="it-IT"/>
        </w:rPr>
        <w:t xml:space="preserve">naročila, zavrniti vse ponudbe ali odstopiti od izvedbe </w:t>
      </w:r>
      <w:r w:rsidR="003B572B">
        <w:rPr>
          <w:rStyle w:val="Emphasis"/>
          <w:color w:val="auto"/>
          <w:lang w:val="it-IT"/>
        </w:rPr>
        <w:t>razpisa</w:t>
      </w:r>
      <w:r w:rsidRPr="00B33D11">
        <w:rPr>
          <w:rStyle w:val="Emphasis"/>
          <w:color w:val="auto"/>
          <w:lang w:val="it-IT"/>
        </w:rPr>
        <w:t xml:space="preserve">. Ponudnik z oddajo ponudbe potrjuje, da je z navedenim dejstvom seznanjen in nima pravice do uveljavljanja odškodnine v primeru, da </w:t>
      </w:r>
      <w:proofErr w:type="gramStart"/>
      <w:r w:rsidRPr="00B33D11">
        <w:rPr>
          <w:rStyle w:val="Emphasis"/>
          <w:color w:val="auto"/>
          <w:lang w:val="it-IT"/>
        </w:rPr>
        <w:t>se</w:t>
      </w:r>
      <w:proofErr w:type="gramEnd"/>
      <w:r w:rsidRPr="00B33D11">
        <w:rPr>
          <w:rStyle w:val="Emphasis"/>
          <w:color w:val="auto"/>
          <w:lang w:val="it-IT"/>
        </w:rPr>
        <w:t xml:space="preserve"> naročnik odloči za enega od navedenih razlogov.</w:t>
      </w:r>
    </w:p>
    <w:p w14:paraId="6EEBDF34" w14:textId="77777777" w:rsidR="00D369BB" w:rsidRPr="00B33D11" w:rsidRDefault="00D369BB" w:rsidP="00B33D11">
      <w:pPr>
        <w:jc w:val="both"/>
        <w:rPr>
          <w:rStyle w:val="Emphasis"/>
          <w:color w:val="auto"/>
          <w:lang w:val="it-IT"/>
        </w:rPr>
      </w:pPr>
    </w:p>
    <w:p w14:paraId="48BDF0F0" w14:textId="26DD423C" w:rsidR="00CF56D6" w:rsidRPr="00B33D11" w:rsidRDefault="00D369BB" w:rsidP="00B33D11">
      <w:pPr>
        <w:pStyle w:val="ListParagraph"/>
        <w:numPr>
          <w:ilvl w:val="0"/>
          <w:numId w:val="2"/>
        </w:numPr>
        <w:jc w:val="both"/>
        <w:rPr>
          <w:rStyle w:val="Emphasis"/>
          <w:color w:val="auto"/>
          <w:lang w:val="it-IT"/>
        </w:rPr>
      </w:pPr>
      <w:r w:rsidRPr="00B33D11">
        <w:rPr>
          <w:rStyle w:val="Emphasis"/>
          <w:color w:val="auto"/>
          <w:lang w:val="it-IT"/>
        </w:rPr>
        <w:t>Po sprejemu odločitve o oddaji naročila bo naročnik slednjo poslal vsem ponudnikom priporočeno po pošti.</w:t>
      </w:r>
    </w:p>
    <w:p w14:paraId="1142C50D" w14:textId="77777777" w:rsidR="00CF56D6" w:rsidRPr="00B33D11" w:rsidRDefault="00CF56D6" w:rsidP="00B33D11">
      <w:pPr>
        <w:jc w:val="both"/>
        <w:rPr>
          <w:rStyle w:val="Emphasis"/>
          <w:color w:val="auto"/>
          <w:lang w:val="it-IT"/>
        </w:rPr>
      </w:pPr>
    </w:p>
    <w:p w14:paraId="63D99651" w14:textId="6DB4013A" w:rsidR="00CF56D6" w:rsidRPr="00B33D11" w:rsidRDefault="00CF56D6" w:rsidP="00B33D11">
      <w:pPr>
        <w:pStyle w:val="ListParagraph"/>
        <w:numPr>
          <w:ilvl w:val="0"/>
          <w:numId w:val="2"/>
        </w:numPr>
        <w:jc w:val="both"/>
        <w:rPr>
          <w:rStyle w:val="Emphasis"/>
          <w:color w:val="auto"/>
          <w:lang w:val="it-IT"/>
        </w:rPr>
      </w:pPr>
      <w:r w:rsidRPr="00B33D11">
        <w:rPr>
          <w:rStyle w:val="Emphasis"/>
          <w:color w:val="auto"/>
          <w:lang w:val="it-IT"/>
        </w:rPr>
        <w:t xml:space="preserve">Izbrani ponudnik bo pozvan k podpisu pogodbe. Če se izbrani ponudnik v osmih (8) delovnih dneh </w:t>
      </w:r>
      <w:proofErr w:type="gramStart"/>
      <w:r w:rsidRPr="00B33D11">
        <w:rPr>
          <w:rStyle w:val="Emphasis"/>
          <w:color w:val="auto"/>
          <w:lang w:val="it-IT"/>
        </w:rPr>
        <w:t>od</w:t>
      </w:r>
      <w:proofErr w:type="gramEnd"/>
      <w:r w:rsidRPr="00B33D11">
        <w:rPr>
          <w:rStyle w:val="Emphasis"/>
          <w:color w:val="auto"/>
          <w:lang w:val="it-IT"/>
        </w:rPr>
        <w:t xml:space="preserve"> prejema poziva k podpisu pogodbe ne bo odzval z vračilom podpisane verzije pogodbe in jo poslal ali izročil na naslov/sedež naročnika (oddajna teorija), lahko naročnik šteje, da je izbrani ponudnik odstopil od ponudbe.</w:t>
      </w:r>
    </w:p>
    <w:p w14:paraId="2DB10E54" w14:textId="77777777" w:rsidR="006D0998" w:rsidRPr="00B33D11" w:rsidRDefault="006D0998" w:rsidP="00B33D11">
      <w:pPr>
        <w:jc w:val="both"/>
        <w:rPr>
          <w:rStyle w:val="Emphasis"/>
          <w:color w:val="auto"/>
          <w:lang w:val="it-IT"/>
        </w:rPr>
      </w:pPr>
    </w:p>
    <w:p w14:paraId="1B8E33CB" w14:textId="17311ADE" w:rsidR="00C57472" w:rsidRPr="00B33D11" w:rsidRDefault="00C57472" w:rsidP="00B33D11">
      <w:pPr>
        <w:pStyle w:val="ListParagraph"/>
        <w:numPr>
          <w:ilvl w:val="0"/>
          <w:numId w:val="2"/>
        </w:numPr>
        <w:jc w:val="both"/>
        <w:rPr>
          <w:rStyle w:val="Emphasis"/>
          <w:color w:val="auto"/>
          <w:lang w:val="it-IT"/>
        </w:rPr>
      </w:pPr>
      <w:r w:rsidRPr="00B33D11">
        <w:rPr>
          <w:rStyle w:val="Emphasis"/>
          <w:color w:val="auto"/>
          <w:lang w:val="it-IT"/>
        </w:rPr>
        <w:t>Navodila so namenjena za pomoč pri pripravi ponudbe. Prosimo, da poskrbite, da bo ponudba sestavljena v skladu s temi navodili. Predložite vse zahtevane podatke v obliki in po vrstnem redu, kot je zahtevano. Ponudba se sestavi tako, da ponudnik vpiše zahtevane podatke v obrazce, ki so sestavni del razpisne dokumentacije oz. posameznih delov le-te. 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 Ponudba ne sme vsebovati nobenih sprememb in dodatkov, ki niso v skladu z razpisno dokumentacijo. Popravljene napake morajo biti označene s parafo osebe, ki podpiše ponudbo.</w:t>
      </w:r>
    </w:p>
    <w:p w14:paraId="1920CAA2" w14:textId="77777777" w:rsidR="00DF6D49" w:rsidRPr="00B33D11" w:rsidRDefault="00DF6D49" w:rsidP="00B33D11">
      <w:pPr>
        <w:jc w:val="both"/>
        <w:rPr>
          <w:rStyle w:val="Emphasis"/>
          <w:color w:val="auto"/>
          <w:lang w:val="it-IT"/>
        </w:rPr>
      </w:pPr>
    </w:p>
    <w:p w14:paraId="0386E1A7" w14:textId="688B79EA" w:rsidR="00E521F8" w:rsidRPr="00B33D11" w:rsidRDefault="00E521F8" w:rsidP="00B33D11">
      <w:pPr>
        <w:jc w:val="both"/>
        <w:rPr>
          <w:rStyle w:val="Emphasis"/>
          <w:color w:val="auto"/>
          <w:lang w:val="it-IT"/>
        </w:rPr>
      </w:pPr>
    </w:p>
    <w:p w14:paraId="711E2960" w14:textId="77777777" w:rsidR="00E3505E" w:rsidRPr="00B33D11" w:rsidRDefault="00E3505E" w:rsidP="00B33D11">
      <w:pPr>
        <w:jc w:val="both"/>
        <w:rPr>
          <w:rStyle w:val="Emphasis"/>
          <w:b/>
          <w:color w:val="auto"/>
          <w:sz w:val="24"/>
          <w:szCs w:val="24"/>
          <w:lang w:val="it-IT"/>
        </w:rPr>
      </w:pPr>
    </w:p>
    <w:p w14:paraId="31A20DD6" w14:textId="77777777" w:rsidR="00E3505E" w:rsidRPr="00B33D11" w:rsidRDefault="00E3505E" w:rsidP="00B33D11">
      <w:pPr>
        <w:jc w:val="both"/>
        <w:rPr>
          <w:rStyle w:val="Emphasis"/>
          <w:b/>
          <w:color w:val="auto"/>
          <w:sz w:val="24"/>
          <w:szCs w:val="24"/>
          <w:lang w:val="it-IT"/>
        </w:rPr>
      </w:pPr>
    </w:p>
    <w:p w14:paraId="74345969" w14:textId="4C330556" w:rsidR="00E3505E" w:rsidRPr="00B33D11" w:rsidRDefault="00E3505E" w:rsidP="00B33D11">
      <w:pPr>
        <w:jc w:val="both"/>
        <w:rPr>
          <w:rStyle w:val="Emphasis"/>
          <w:b/>
          <w:color w:val="auto"/>
          <w:sz w:val="24"/>
          <w:szCs w:val="24"/>
          <w:lang w:val="it-IT"/>
        </w:rPr>
      </w:pPr>
    </w:p>
    <w:p w14:paraId="5C6097BF" w14:textId="00AA5C9F" w:rsidR="002015B1" w:rsidRPr="00B33D11" w:rsidRDefault="002015B1" w:rsidP="00B33D11">
      <w:pPr>
        <w:jc w:val="both"/>
        <w:rPr>
          <w:rStyle w:val="Emphasis"/>
          <w:b/>
          <w:color w:val="auto"/>
          <w:sz w:val="24"/>
          <w:szCs w:val="24"/>
          <w:lang w:val="it-IT"/>
        </w:rPr>
      </w:pPr>
    </w:p>
    <w:p w14:paraId="22AFF843" w14:textId="53D3D42B" w:rsidR="002015B1" w:rsidRPr="00B33D11" w:rsidRDefault="002015B1" w:rsidP="00B33D11">
      <w:pPr>
        <w:jc w:val="both"/>
        <w:rPr>
          <w:rStyle w:val="Emphasis"/>
          <w:b/>
          <w:color w:val="auto"/>
          <w:sz w:val="24"/>
          <w:szCs w:val="24"/>
          <w:lang w:val="it-IT"/>
        </w:rPr>
      </w:pPr>
    </w:p>
    <w:p w14:paraId="007F52F3" w14:textId="2F9DDD7D" w:rsidR="002015B1" w:rsidRPr="00B33D11" w:rsidRDefault="002015B1" w:rsidP="00B33D11">
      <w:pPr>
        <w:jc w:val="both"/>
        <w:rPr>
          <w:rStyle w:val="Emphasis"/>
          <w:b/>
          <w:color w:val="auto"/>
          <w:sz w:val="24"/>
          <w:szCs w:val="24"/>
          <w:lang w:val="it-IT"/>
        </w:rPr>
      </w:pPr>
    </w:p>
    <w:p w14:paraId="5646DA81" w14:textId="773960E3" w:rsidR="002015B1" w:rsidRPr="00B33D11" w:rsidRDefault="002015B1" w:rsidP="00B33D11">
      <w:pPr>
        <w:jc w:val="both"/>
        <w:rPr>
          <w:rStyle w:val="Emphasis"/>
          <w:b/>
          <w:color w:val="auto"/>
          <w:sz w:val="24"/>
          <w:szCs w:val="24"/>
          <w:lang w:val="it-IT"/>
        </w:rPr>
      </w:pPr>
    </w:p>
    <w:p w14:paraId="6F46DAB3" w14:textId="6421D180" w:rsidR="002015B1" w:rsidRPr="00B33D11" w:rsidRDefault="002015B1" w:rsidP="00B33D11">
      <w:pPr>
        <w:jc w:val="both"/>
        <w:rPr>
          <w:rStyle w:val="Emphasis"/>
          <w:b/>
          <w:color w:val="auto"/>
          <w:sz w:val="24"/>
          <w:szCs w:val="24"/>
          <w:lang w:val="it-IT"/>
        </w:rPr>
      </w:pPr>
    </w:p>
    <w:p w14:paraId="006EF51E" w14:textId="3BBE3CAA" w:rsidR="0069632E" w:rsidRPr="00B33D11" w:rsidRDefault="0069632E" w:rsidP="00B33D11">
      <w:pPr>
        <w:jc w:val="both"/>
        <w:rPr>
          <w:rStyle w:val="Emphasis"/>
          <w:b/>
          <w:color w:val="auto"/>
          <w:sz w:val="24"/>
          <w:szCs w:val="24"/>
          <w:lang w:val="it-IT"/>
        </w:rPr>
      </w:pPr>
    </w:p>
    <w:p w14:paraId="0C2A2B84" w14:textId="48D41928" w:rsidR="0069632E" w:rsidRPr="00B33D11" w:rsidRDefault="0069632E" w:rsidP="00B33D11">
      <w:pPr>
        <w:jc w:val="both"/>
        <w:rPr>
          <w:rStyle w:val="Emphasis"/>
          <w:b/>
          <w:color w:val="auto"/>
          <w:sz w:val="24"/>
          <w:szCs w:val="24"/>
          <w:lang w:val="it-IT"/>
        </w:rPr>
      </w:pPr>
    </w:p>
    <w:p w14:paraId="0BD5E1D6" w14:textId="27457B1A" w:rsidR="0069632E" w:rsidRPr="00B33D11" w:rsidRDefault="0069632E" w:rsidP="00B33D11">
      <w:pPr>
        <w:jc w:val="both"/>
        <w:rPr>
          <w:rStyle w:val="Emphasis"/>
          <w:b/>
          <w:color w:val="auto"/>
          <w:sz w:val="24"/>
          <w:szCs w:val="24"/>
          <w:lang w:val="it-IT"/>
        </w:rPr>
      </w:pPr>
    </w:p>
    <w:p w14:paraId="2F905C4E" w14:textId="5031D73B" w:rsidR="0069632E" w:rsidRPr="00B33D11" w:rsidRDefault="0069632E" w:rsidP="00B33D11">
      <w:pPr>
        <w:jc w:val="both"/>
        <w:rPr>
          <w:rStyle w:val="Emphasis"/>
          <w:b/>
          <w:color w:val="auto"/>
          <w:sz w:val="24"/>
          <w:szCs w:val="24"/>
          <w:lang w:val="it-IT"/>
        </w:rPr>
      </w:pPr>
    </w:p>
    <w:p w14:paraId="231AC36F" w14:textId="54C83A5C" w:rsidR="0069632E" w:rsidRPr="00B33D11" w:rsidRDefault="0069632E" w:rsidP="00B33D11">
      <w:pPr>
        <w:jc w:val="both"/>
        <w:rPr>
          <w:rStyle w:val="Emphasis"/>
          <w:b/>
          <w:color w:val="auto"/>
          <w:sz w:val="24"/>
          <w:szCs w:val="24"/>
          <w:lang w:val="it-IT"/>
        </w:rPr>
      </w:pPr>
    </w:p>
    <w:p w14:paraId="2073CEBD" w14:textId="15CEF10B" w:rsidR="0069632E" w:rsidRPr="00B33D11" w:rsidRDefault="0069632E" w:rsidP="00B33D11">
      <w:pPr>
        <w:jc w:val="both"/>
        <w:rPr>
          <w:rStyle w:val="Emphasis"/>
          <w:b/>
          <w:color w:val="auto"/>
          <w:sz w:val="24"/>
          <w:szCs w:val="24"/>
          <w:lang w:val="it-IT"/>
        </w:rPr>
      </w:pPr>
    </w:p>
    <w:p w14:paraId="3F01F84E" w14:textId="3FBDB0FB" w:rsidR="0069632E" w:rsidRPr="00B33D11" w:rsidRDefault="0069632E" w:rsidP="00B33D11">
      <w:pPr>
        <w:jc w:val="both"/>
        <w:rPr>
          <w:rStyle w:val="Emphasis"/>
          <w:b/>
          <w:color w:val="auto"/>
          <w:sz w:val="24"/>
          <w:szCs w:val="24"/>
          <w:lang w:val="it-IT"/>
        </w:rPr>
      </w:pPr>
    </w:p>
    <w:p w14:paraId="6B3B7029" w14:textId="624AD312" w:rsidR="0069632E" w:rsidRPr="00B33D11" w:rsidRDefault="0069632E" w:rsidP="00B33D11">
      <w:pPr>
        <w:jc w:val="both"/>
        <w:rPr>
          <w:rStyle w:val="Emphasis"/>
          <w:b/>
          <w:color w:val="auto"/>
          <w:sz w:val="24"/>
          <w:szCs w:val="24"/>
          <w:lang w:val="it-IT"/>
        </w:rPr>
      </w:pPr>
    </w:p>
    <w:p w14:paraId="1745385C" w14:textId="558FCD67" w:rsidR="00941137" w:rsidRDefault="00941137" w:rsidP="00B33D11">
      <w:pPr>
        <w:rPr>
          <w:rStyle w:val="Emphasis"/>
          <w:b/>
          <w:color w:val="auto"/>
          <w:sz w:val="24"/>
          <w:szCs w:val="24"/>
          <w:lang w:val="it-IT"/>
        </w:rPr>
      </w:pPr>
    </w:p>
    <w:p w14:paraId="08C7DA2A" w14:textId="268636E4" w:rsidR="00941137" w:rsidRDefault="00941137" w:rsidP="00B33D11">
      <w:pPr>
        <w:rPr>
          <w:rStyle w:val="Emphasis"/>
          <w:b/>
          <w:color w:val="auto"/>
          <w:sz w:val="24"/>
          <w:szCs w:val="24"/>
          <w:lang w:val="it-IT"/>
        </w:rPr>
      </w:pPr>
    </w:p>
    <w:p w14:paraId="05F48B4B" w14:textId="11907425" w:rsidR="00816DF6" w:rsidRDefault="00816DF6" w:rsidP="00B33D11">
      <w:pPr>
        <w:rPr>
          <w:rStyle w:val="Emphasis"/>
          <w:b/>
          <w:color w:val="auto"/>
          <w:sz w:val="24"/>
          <w:szCs w:val="24"/>
          <w:lang w:val="it-IT"/>
        </w:rPr>
      </w:pPr>
    </w:p>
    <w:p w14:paraId="6DC4763F" w14:textId="77777777" w:rsidR="00816DF6" w:rsidRPr="00B33D11" w:rsidRDefault="00816DF6" w:rsidP="00B33D11">
      <w:pPr>
        <w:rPr>
          <w:rStyle w:val="Emphasis"/>
          <w:b/>
          <w:color w:val="auto"/>
          <w:sz w:val="24"/>
          <w:szCs w:val="24"/>
          <w:lang w:val="it-IT"/>
        </w:rPr>
      </w:pPr>
    </w:p>
    <w:p w14:paraId="49D0F354" w14:textId="7B5E5A02" w:rsidR="00E521F8" w:rsidRPr="00B33D11" w:rsidRDefault="00A37AA6" w:rsidP="00B33D11">
      <w:pPr>
        <w:rPr>
          <w:rStyle w:val="Emphasis"/>
          <w:b/>
          <w:color w:val="auto"/>
          <w:sz w:val="24"/>
          <w:szCs w:val="24"/>
          <w:lang w:val="it-IT"/>
        </w:rPr>
      </w:pPr>
      <w:r w:rsidRPr="00B33D11">
        <w:rPr>
          <w:rStyle w:val="Emphasis"/>
          <w:b/>
          <w:color w:val="auto"/>
          <w:sz w:val="24"/>
          <w:szCs w:val="24"/>
          <w:lang w:val="it-IT"/>
        </w:rPr>
        <w:lastRenderedPageBreak/>
        <w:t xml:space="preserve">OPIS PREDMETA NAROČILA IN </w:t>
      </w:r>
      <w:r w:rsidR="00E521F8" w:rsidRPr="00B33D11">
        <w:rPr>
          <w:rStyle w:val="Emphasis"/>
          <w:b/>
          <w:color w:val="auto"/>
          <w:sz w:val="24"/>
          <w:szCs w:val="24"/>
          <w:lang w:val="it-IT"/>
        </w:rPr>
        <w:t>TEHNIČNA SPECIFIKACIJA</w:t>
      </w:r>
    </w:p>
    <w:p w14:paraId="0C3748DC" w14:textId="77777777" w:rsidR="0069632E" w:rsidRPr="00B33D11" w:rsidRDefault="0069632E" w:rsidP="00B33D11">
      <w:pPr>
        <w:rPr>
          <w:rFonts w:ascii="Helvetica" w:hAnsi="Helvetica"/>
          <w:b/>
          <w:w w:val="105"/>
          <w:sz w:val="22"/>
          <w:szCs w:val="22"/>
          <w:lang w:val="sl-SI"/>
        </w:rPr>
      </w:pPr>
    </w:p>
    <w:p w14:paraId="61C4604D" w14:textId="2A7FDE8A" w:rsidR="0069632E" w:rsidRPr="00B33D11" w:rsidRDefault="003B1710" w:rsidP="00B33D11">
      <w:pPr>
        <w:contextualSpacing/>
        <w:rPr>
          <w:rFonts w:ascii="Helvetica" w:hAnsi="Helvetica"/>
          <w:w w:val="105"/>
          <w:sz w:val="22"/>
          <w:szCs w:val="22"/>
          <w:lang w:val="sl-SI"/>
        </w:rPr>
      </w:pPr>
      <w:r w:rsidRPr="00B33D11">
        <w:rPr>
          <w:rFonts w:ascii="Helvetica" w:hAnsi="Helvetica"/>
          <w:w w:val="105"/>
          <w:sz w:val="22"/>
          <w:szCs w:val="22"/>
          <w:lang w:val="sl-SI"/>
        </w:rPr>
        <w:t xml:space="preserve">           PONUDBA VKLJU</w:t>
      </w:r>
      <w:r w:rsidR="00B33D11" w:rsidRPr="00B33D11">
        <w:rPr>
          <w:rFonts w:ascii="Helvetica" w:hAnsi="Helvetica"/>
          <w:w w:val="105"/>
          <w:sz w:val="22"/>
          <w:szCs w:val="22"/>
          <w:lang w:val="sl-SI"/>
        </w:rPr>
        <w:t>Č</w:t>
      </w:r>
      <w:r w:rsidRPr="00B33D11">
        <w:rPr>
          <w:rFonts w:ascii="Helvetica" w:hAnsi="Helvetica"/>
          <w:w w:val="105"/>
          <w:sz w:val="22"/>
          <w:szCs w:val="22"/>
          <w:lang w:val="sl-SI"/>
        </w:rPr>
        <w:t>UJE:</w:t>
      </w:r>
    </w:p>
    <w:p w14:paraId="3ECF7A8D" w14:textId="159B60D7" w:rsidR="005531EE" w:rsidRPr="00B33D11" w:rsidRDefault="005531EE" w:rsidP="00B33D11">
      <w:pPr>
        <w:pStyle w:val="ListParagraph"/>
        <w:numPr>
          <w:ilvl w:val="0"/>
          <w:numId w:val="8"/>
        </w:numPr>
        <w:rPr>
          <w:rFonts w:ascii="Helvetica" w:hAnsi="Helvetica"/>
          <w:w w:val="105"/>
          <w:sz w:val="22"/>
          <w:szCs w:val="22"/>
          <w:lang w:val="sl-SI"/>
        </w:rPr>
      </w:pPr>
      <w:r w:rsidRPr="00B33D11">
        <w:rPr>
          <w:rFonts w:ascii="Helvetica" w:hAnsi="Helvetica"/>
          <w:w w:val="105"/>
          <w:sz w:val="22"/>
          <w:szCs w:val="22"/>
          <w:lang w:val="sl-SI"/>
        </w:rPr>
        <w:t>demonta</w:t>
      </w:r>
      <w:r w:rsidR="00404933" w:rsidRPr="00B33D11">
        <w:rPr>
          <w:rFonts w:ascii="Helvetica" w:hAnsi="Helvetica"/>
          <w:w w:val="105"/>
          <w:sz w:val="22"/>
          <w:szCs w:val="22"/>
          <w:lang w:val="sl-SI"/>
        </w:rPr>
        <w:t xml:space="preserve">ža </w:t>
      </w:r>
      <w:r w:rsidR="0048418A" w:rsidRPr="00B33D11">
        <w:rPr>
          <w:rFonts w:ascii="Helvetica" w:hAnsi="Helvetica"/>
          <w:w w:val="105"/>
          <w:sz w:val="22"/>
          <w:szCs w:val="22"/>
          <w:lang w:val="sl-SI"/>
        </w:rPr>
        <w:t>obstoječih</w:t>
      </w:r>
      <w:r w:rsidR="00404933" w:rsidRPr="00B33D11">
        <w:rPr>
          <w:rFonts w:ascii="Helvetica" w:hAnsi="Helvetica"/>
          <w:w w:val="105"/>
          <w:sz w:val="22"/>
          <w:szCs w:val="22"/>
          <w:lang w:val="sl-SI"/>
        </w:rPr>
        <w:t xml:space="preserve"> ALU oken dimenzije 2300x22</w:t>
      </w:r>
      <w:r w:rsidRPr="00B33D11">
        <w:rPr>
          <w:rFonts w:ascii="Helvetica" w:hAnsi="Helvetica"/>
          <w:w w:val="105"/>
          <w:sz w:val="22"/>
          <w:szCs w:val="22"/>
          <w:lang w:val="sl-SI"/>
        </w:rPr>
        <w:t>00</w:t>
      </w:r>
      <w:r w:rsidR="00404933" w:rsidRPr="00B33D11">
        <w:rPr>
          <w:rFonts w:ascii="Helvetica" w:hAnsi="Helvetica"/>
          <w:w w:val="105"/>
          <w:sz w:val="22"/>
          <w:szCs w:val="22"/>
          <w:lang w:val="sl-SI"/>
        </w:rPr>
        <w:t>mm</w:t>
      </w:r>
      <w:r w:rsidRPr="00B33D11">
        <w:rPr>
          <w:rFonts w:ascii="Helvetica" w:hAnsi="Helvetica"/>
          <w:w w:val="105"/>
          <w:sz w:val="22"/>
          <w:szCs w:val="22"/>
          <w:lang w:val="sl-SI"/>
        </w:rPr>
        <w:t xml:space="preserve">: </w:t>
      </w:r>
      <w:r w:rsidR="009B6C74" w:rsidRPr="00B33D11">
        <w:rPr>
          <w:rFonts w:ascii="Helvetica" w:hAnsi="Helvetica"/>
          <w:w w:val="105"/>
          <w:sz w:val="22"/>
          <w:szCs w:val="22"/>
          <w:lang w:val="sl-SI"/>
        </w:rPr>
        <w:t>2</w:t>
      </w:r>
      <w:r w:rsidRPr="00B33D11">
        <w:rPr>
          <w:rFonts w:ascii="Helvetica" w:hAnsi="Helvetica"/>
          <w:w w:val="105"/>
          <w:sz w:val="22"/>
          <w:szCs w:val="22"/>
          <w:lang w:val="sl-SI"/>
        </w:rPr>
        <w:t>5 kosov</w:t>
      </w:r>
    </w:p>
    <w:p w14:paraId="5438CF80" w14:textId="1D57D7D4" w:rsidR="004739A9" w:rsidRPr="00B33D11" w:rsidRDefault="005531EE" w:rsidP="00B33D11">
      <w:pPr>
        <w:pStyle w:val="ListParagraph"/>
        <w:numPr>
          <w:ilvl w:val="0"/>
          <w:numId w:val="8"/>
        </w:numPr>
        <w:rPr>
          <w:rFonts w:ascii="Helvetica" w:hAnsi="Helvetica"/>
          <w:w w:val="105"/>
          <w:sz w:val="22"/>
          <w:szCs w:val="22"/>
          <w:lang w:val="sl-SI"/>
        </w:rPr>
      </w:pPr>
      <w:r w:rsidRPr="00B33D11">
        <w:rPr>
          <w:rFonts w:ascii="Helvetica" w:hAnsi="Helvetica"/>
          <w:w w:val="105"/>
          <w:sz w:val="22"/>
          <w:szCs w:val="22"/>
          <w:lang w:val="sl-SI"/>
        </w:rPr>
        <w:t xml:space="preserve">odvoz na deponijo in plačilo pristojbin za demontirana ALU okna: </w:t>
      </w:r>
      <w:r w:rsidR="009B6C74" w:rsidRPr="00B33D11">
        <w:rPr>
          <w:rFonts w:ascii="Helvetica" w:hAnsi="Helvetica"/>
          <w:w w:val="105"/>
          <w:sz w:val="22"/>
          <w:szCs w:val="22"/>
          <w:lang w:val="sl-SI"/>
        </w:rPr>
        <w:t>2</w:t>
      </w:r>
      <w:r w:rsidRPr="00B33D11">
        <w:rPr>
          <w:rFonts w:ascii="Helvetica" w:hAnsi="Helvetica"/>
          <w:w w:val="105"/>
          <w:sz w:val="22"/>
          <w:szCs w:val="22"/>
          <w:lang w:val="sl-SI"/>
        </w:rPr>
        <w:t>5 kosov</w:t>
      </w:r>
    </w:p>
    <w:p w14:paraId="6505C9B0" w14:textId="3AF77D36" w:rsidR="00404933" w:rsidRPr="00B33D11" w:rsidRDefault="00404933" w:rsidP="00B33D11">
      <w:pPr>
        <w:pStyle w:val="ListParagraph"/>
        <w:numPr>
          <w:ilvl w:val="0"/>
          <w:numId w:val="8"/>
        </w:numPr>
        <w:rPr>
          <w:rFonts w:ascii="Helvetica" w:hAnsi="Helvetica"/>
          <w:w w:val="105"/>
          <w:sz w:val="22"/>
          <w:szCs w:val="22"/>
          <w:lang w:val="sl-SI"/>
        </w:rPr>
      </w:pPr>
      <w:r w:rsidRPr="00B33D11">
        <w:rPr>
          <w:rFonts w:ascii="Helvetica" w:hAnsi="Helvetica"/>
          <w:w w:val="105"/>
          <w:sz w:val="22"/>
          <w:szCs w:val="22"/>
          <w:lang w:val="sl-SI"/>
        </w:rPr>
        <w:t>dostava in montaža novih oken: 25 kosov</w:t>
      </w:r>
    </w:p>
    <w:p w14:paraId="438B5DD4" w14:textId="5E04C9CE" w:rsidR="001902A5" w:rsidRPr="00B33D11" w:rsidRDefault="001902A5" w:rsidP="00B33D11">
      <w:pPr>
        <w:pStyle w:val="ListParagraph"/>
        <w:numPr>
          <w:ilvl w:val="0"/>
          <w:numId w:val="8"/>
        </w:numPr>
        <w:rPr>
          <w:rFonts w:ascii="Helvetica" w:hAnsi="Helvetica"/>
          <w:w w:val="105"/>
          <w:sz w:val="22"/>
          <w:szCs w:val="22"/>
          <w:lang w:val="sl-SI"/>
        </w:rPr>
      </w:pPr>
      <w:r w:rsidRPr="00B33D11">
        <w:rPr>
          <w:rFonts w:ascii="Helvetica" w:hAnsi="Helvetica"/>
          <w:w w:val="105"/>
          <w:sz w:val="22"/>
          <w:szCs w:val="22"/>
          <w:lang w:val="sl-SI"/>
        </w:rPr>
        <w:t>vsa morebitna zaključna dela (</w:t>
      </w:r>
      <w:r w:rsidR="009C2E0D" w:rsidRPr="00B33D11">
        <w:rPr>
          <w:rFonts w:ascii="Helvetica" w:hAnsi="Helvetica"/>
          <w:w w:val="105"/>
          <w:sz w:val="22"/>
          <w:szCs w:val="22"/>
          <w:lang w:val="sl-SI"/>
        </w:rPr>
        <w:t>suhomontažna dela</w:t>
      </w:r>
      <w:r w:rsidRPr="00B33D11">
        <w:rPr>
          <w:rFonts w:ascii="Helvetica" w:hAnsi="Helvetica"/>
          <w:w w:val="105"/>
          <w:sz w:val="22"/>
          <w:szCs w:val="22"/>
          <w:lang w:val="sl-SI"/>
        </w:rPr>
        <w:t>, letvanje, silikoniranje, kitanje</w:t>
      </w:r>
      <w:r w:rsidR="009C2E0D" w:rsidRPr="00B33D11">
        <w:rPr>
          <w:rFonts w:ascii="Helvetica" w:hAnsi="Helvetica"/>
          <w:w w:val="105"/>
          <w:sz w:val="22"/>
          <w:szCs w:val="22"/>
          <w:lang w:val="sl-SI"/>
        </w:rPr>
        <w:t xml:space="preserve"> ip</w:t>
      </w:r>
      <w:r w:rsidRPr="00B33D11">
        <w:rPr>
          <w:rFonts w:ascii="Helvetica" w:hAnsi="Helvetica"/>
          <w:w w:val="105"/>
          <w:sz w:val="22"/>
          <w:szCs w:val="22"/>
          <w:lang w:val="sl-SI"/>
        </w:rPr>
        <w:t>d.)</w:t>
      </w:r>
      <w:r w:rsidR="0048418A" w:rsidRPr="00B33D11">
        <w:rPr>
          <w:rFonts w:ascii="Helvetica" w:hAnsi="Helvetica"/>
          <w:w w:val="105"/>
          <w:sz w:val="22"/>
          <w:szCs w:val="22"/>
          <w:lang w:val="sl-SI"/>
        </w:rPr>
        <w:t>,</w:t>
      </w:r>
      <w:r w:rsidRPr="00B33D11">
        <w:rPr>
          <w:rFonts w:ascii="Helvetica" w:hAnsi="Helvetica"/>
          <w:w w:val="105"/>
          <w:sz w:val="22"/>
          <w:szCs w:val="22"/>
          <w:lang w:val="sl-SI"/>
        </w:rPr>
        <w:t xml:space="preserve"> </w:t>
      </w:r>
      <w:r w:rsidRPr="00871E0A">
        <w:rPr>
          <w:rFonts w:ascii="Helvetica" w:hAnsi="Helvetica"/>
          <w:w w:val="105"/>
          <w:sz w:val="22"/>
          <w:szCs w:val="22"/>
          <w:lang w:val="sl-SI"/>
        </w:rPr>
        <w:t>razen beljenja.</w:t>
      </w:r>
    </w:p>
    <w:p w14:paraId="4DFFAFBD" w14:textId="2A175196" w:rsidR="00404933" w:rsidRPr="00B33D11" w:rsidRDefault="00404933" w:rsidP="00B33D11">
      <w:pPr>
        <w:pStyle w:val="ListParagraph"/>
        <w:rPr>
          <w:rFonts w:ascii="Helvetica" w:hAnsi="Helvetica"/>
          <w:w w:val="105"/>
          <w:sz w:val="22"/>
          <w:szCs w:val="22"/>
          <w:lang w:val="sl-SI"/>
        </w:rPr>
      </w:pPr>
    </w:p>
    <w:p w14:paraId="5BA1A981" w14:textId="5FD16BF9" w:rsidR="00404933" w:rsidRPr="00B33D11" w:rsidRDefault="00404933" w:rsidP="00B33D11">
      <w:pPr>
        <w:pStyle w:val="ListParagraph"/>
        <w:rPr>
          <w:rFonts w:ascii="Helvetica" w:hAnsi="Helvetica"/>
          <w:w w:val="105"/>
          <w:sz w:val="22"/>
          <w:szCs w:val="22"/>
          <w:lang w:val="sl-SI"/>
        </w:rPr>
      </w:pPr>
      <w:r w:rsidRPr="00B33D11">
        <w:rPr>
          <w:rFonts w:ascii="Helvetica" w:hAnsi="Helvetica"/>
          <w:w w:val="105"/>
          <w:sz w:val="22"/>
          <w:szCs w:val="22"/>
          <w:lang w:val="sl-SI"/>
        </w:rPr>
        <w:t>TEHNIČNE ZAHTEVE:</w:t>
      </w:r>
    </w:p>
    <w:p w14:paraId="00280F5F" w14:textId="273BE14E" w:rsidR="00137542" w:rsidRPr="00B33D11" w:rsidRDefault="00137542" w:rsidP="00B33D11">
      <w:pPr>
        <w:pStyle w:val="ListParagraph"/>
        <w:numPr>
          <w:ilvl w:val="0"/>
          <w:numId w:val="8"/>
        </w:numPr>
        <w:rPr>
          <w:rFonts w:ascii="Helvetica" w:hAnsi="Helvetica"/>
          <w:w w:val="105"/>
          <w:sz w:val="22"/>
          <w:szCs w:val="22"/>
          <w:lang w:val="sl-SI"/>
        </w:rPr>
      </w:pPr>
      <w:r w:rsidRPr="00B33D11">
        <w:rPr>
          <w:rFonts w:ascii="Helvetica" w:hAnsi="Helvetica"/>
          <w:w w:val="105"/>
          <w:sz w:val="22"/>
          <w:szCs w:val="22"/>
          <w:lang w:val="sl-SI"/>
        </w:rPr>
        <w:t>nagibno-drsni element s fiksno nadsvetlobo</w:t>
      </w:r>
      <w:r w:rsidR="00AD13A4" w:rsidRPr="00B33D11">
        <w:rPr>
          <w:rFonts w:ascii="Helvetica" w:hAnsi="Helvetica"/>
          <w:w w:val="105"/>
          <w:sz w:val="22"/>
          <w:szCs w:val="22"/>
          <w:lang w:val="sl-SI"/>
        </w:rPr>
        <w:t xml:space="preserve"> (po priloženi skici)</w:t>
      </w:r>
    </w:p>
    <w:p w14:paraId="717BCF9C" w14:textId="0E82D38B" w:rsidR="00137542" w:rsidRPr="00B33D11" w:rsidRDefault="00137542" w:rsidP="00B33D11">
      <w:pPr>
        <w:pStyle w:val="ListParagraph"/>
        <w:numPr>
          <w:ilvl w:val="0"/>
          <w:numId w:val="8"/>
        </w:numPr>
        <w:rPr>
          <w:rFonts w:ascii="Helvetica" w:hAnsi="Helvetica"/>
          <w:w w:val="105"/>
          <w:sz w:val="22"/>
          <w:szCs w:val="22"/>
          <w:lang w:val="sl-SI"/>
        </w:rPr>
      </w:pPr>
      <w:r w:rsidRPr="00B33D11">
        <w:rPr>
          <w:rFonts w:ascii="Helvetica" w:hAnsi="Helvetica"/>
          <w:w w:val="105"/>
          <w:sz w:val="22"/>
          <w:szCs w:val="22"/>
          <w:lang w:val="sl-SI"/>
        </w:rPr>
        <w:t>dimenzije: 2300 x 2200 mm</w:t>
      </w:r>
    </w:p>
    <w:p w14:paraId="430CAE5A" w14:textId="77777777" w:rsidR="00B33D11" w:rsidRPr="00B33D11" w:rsidRDefault="00404933" w:rsidP="00B33D11">
      <w:pPr>
        <w:pStyle w:val="ListParagraph"/>
        <w:numPr>
          <w:ilvl w:val="0"/>
          <w:numId w:val="8"/>
        </w:numPr>
        <w:rPr>
          <w:rFonts w:ascii="Helvetica" w:hAnsi="Helvetica"/>
          <w:w w:val="105"/>
          <w:sz w:val="22"/>
          <w:szCs w:val="22"/>
          <w:lang w:val="sl-SI"/>
        </w:rPr>
      </w:pPr>
      <w:r w:rsidRPr="00B33D11">
        <w:rPr>
          <w:rFonts w:ascii="Helvetica" w:hAnsi="Helvetica"/>
          <w:w w:val="105"/>
          <w:sz w:val="22"/>
          <w:szCs w:val="22"/>
          <w:lang w:val="sl-SI"/>
        </w:rPr>
        <w:t xml:space="preserve">vsaj 5 komorni </w:t>
      </w:r>
      <w:r w:rsidR="00D62BFF" w:rsidRPr="00B33D11">
        <w:rPr>
          <w:rFonts w:ascii="Helvetica" w:hAnsi="Helvetica"/>
          <w:w w:val="105"/>
          <w:sz w:val="22"/>
          <w:szCs w:val="22"/>
          <w:lang w:val="sl-SI"/>
        </w:rPr>
        <w:t xml:space="preserve">PVC </w:t>
      </w:r>
      <w:r w:rsidRPr="00B33D11">
        <w:rPr>
          <w:rFonts w:ascii="Helvetica" w:hAnsi="Helvetica"/>
          <w:w w:val="105"/>
          <w:sz w:val="22"/>
          <w:szCs w:val="22"/>
          <w:lang w:val="sl-SI"/>
        </w:rPr>
        <w:t>sistem z globino vgradnje min. 70mm</w:t>
      </w:r>
    </w:p>
    <w:p w14:paraId="1E781436" w14:textId="25F4FFF9" w:rsidR="001902A5" w:rsidRPr="00B33D11" w:rsidRDefault="00137542" w:rsidP="00B33D11">
      <w:pPr>
        <w:pStyle w:val="ListParagraph"/>
        <w:numPr>
          <w:ilvl w:val="0"/>
          <w:numId w:val="8"/>
        </w:numPr>
        <w:rPr>
          <w:rFonts w:ascii="Helvetica" w:hAnsi="Helvetica"/>
          <w:w w:val="105"/>
          <w:sz w:val="22"/>
          <w:szCs w:val="22"/>
          <w:lang w:val="sl-SI"/>
        </w:rPr>
      </w:pPr>
      <w:r w:rsidRPr="00B33D11">
        <w:rPr>
          <w:rFonts w:ascii="Helvetica" w:hAnsi="Helvetica" w:cs="Arial"/>
          <w:color w:val="000000" w:themeColor="text1"/>
          <w:sz w:val="22"/>
          <w:szCs w:val="22"/>
          <w:lang w:val="sl-SI"/>
        </w:rPr>
        <w:t>t</w:t>
      </w:r>
      <w:r w:rsidR="001902A5" w:rsidRPr="00B33D11">
        <w:rPr>
          <w:rFonts w:ascii="Helvetica" w:hAnsi="Helvetica" w:cs="Arial"/>
          <w:color w:val="000000" w:themeColor="text1"/>
          <w:sz w:val="22"/>
          <w:szCs w:val="22"/>
          <w:lang w:val="sl-SI"/>
        </w:rPr>
        <w:t>oplotna izolacija:</w:t>
      </w:r>
      <w:r w:rsidR="003640FE" w:rsidRPr="00B33D11">
        <w:rPr>
          <w:rFonts w:ascii="Helvetica" w:hAnsi="Helvetica" w:cs="Arial"/>
          <w:color w:val="000000" w:themeColor="text1"/>
          <w:sz w:val="22"/>
          <w:szCs w:val="22"/>
          <w:lang w:val="sl-SI"/>
        </w:rPr>
        <w:t xml:space="preserve"> </w:t>
      </w:r>
      <w:r w:rsidR="001902A5" w:rsidRPr="00B33D11">
        <w:rPr>
          <w:rFonts w:ascii="Helvetica" w:hAnsi="Helvetica" w:cs="Arial"/>
          <w:color w:val="000000" w:themeColor="text1"/>
          <w:sz w:val="22"/>
          <w:szCs w:val="22"/>
          <w:lang w:val="sl-SI"/>
        </w:rPr>
        <w:t>U</w:t>
      </w:r>
      <w:r w:rsidR="001902A5" w:rsidRPr="00B33D11">
        <w:rPr>
          <w:rFonts w:ascii="Helvetica" w:hAnsi="Helvetica" w:cs="Arial"/>
          <w:color w:val="000000" w:themeColor="text1"/>
          <w:sz w:val="22"/>
          <w:szCs w:val="22"/>
          <w:bdr w:val="none" w:sz="0" w:space="0" w:color="auto" w:frame="1"/>
          <w:vertAlign w:val="subscript"/>
          <w:lang w:val="sl-SI"/>
        </w:rPr>
        <w:t>f</w:t>
      </w:r>
      <w:r w:rsidR="001902A5" w:rsidRPr="00B33D11">
        <w:rPr>
          <w:rFonts w:ascii="Helvetica" w:hAnsi="Helvetica" w:cs="Arial"/>
          <w:color w:val="000000" w:themeColor="text1"/>
          <w:sz w:val="22"/>
          <w:szCs w:val="22"/>
          <w:lang w:val="sl-SI"/>
        </w:rPr>
        <w:t xml:space="preserve"> = 1,3 W/m²K</w:t>
      </w:r>
    </w:p>
    <w:p w14:paraId="096A9D6E" w14:textId="25FBB3B6" w:rsidR="006D3BFA" w:rsidRPr="00B33D11" w:rsidRDefault="00404933" w:rsidP="00B33D11">
      <w:pPr>
        <w:pStyle w:val="ListParagraph"/>
        <w:numPr>
          <w:ilvl w:val="0"/>
          <w:numId w:val="8"/>
        </w:numPr>
        <w:rPr>
          <w:rFonts w:ascii="Helvetica" w:hAnsi="Helvetica"/>
          <w:w w:val="105"/>
          <w:sz w:val="22"/>
          <w:szCs w:val="22"/>
          <w:lang w:val="sl-SI"/>
        </w:rPr>
      </w:pPr>
      <w:r w:rsidRPr="00B33D11">
        <w:rPr>
          <w:rFonts w:ascii="Helvetica" w:hAnsi="Helvetica"/>
          <w:w w:val="105"/>
          <w:sz w:val="22"/>
          <w:szCs w:val="22"/>
          <w:lang w:val="sl-SI"/>
        </w:rPr>
        <w:t>3-slojna zasteklitev (min.</w:t>
      </w:r>
      <w:r w:rsidR="003640FE" w:rsidRPr="00B33D11">
        <w:rPr>
          <w:rFonts w:ascii="Helvetica" w:hAnsi="Helvetica"/>
          <w:w w:val="105"/>
          <w:sz w:val="22"/>
          <w:szCs w:val="22"/>
          <w:lang w:val="sl-SI"/>
        </w:rPr>
        <w:t xml:space="preserve"> U</w:t>
      </w:r>
      <w:r w:rsidR="003640FE" w:rsidRPr="00B33D11">
        <w:rPr>
          <w:rFonts w:ascii="Helvetica" w:hAnsi="Helvetica" w:cs="Arial"/>
          <w:color w:val="000000" w:themeColor="text1"/>
          <w:sz w:val="22"/>
          <w:szCs w:val="22"/>
          <w:bdr w:val="none" w:sz="0" w:space="0" w:color="auto" w:frame="1"/>
          <w:vertAlign w:val="subscript"/>
        </w:rPr>
        <w:t>g</w:t>
      </w:r>
      <w:r w:rsidRPr="00B33D11">
        <w:rPr>
          <w:rFonts w:ascii="Helvetica" w:hAnsi="Helvetica"/>
          <w:w w:val="105"/>
          <w:sz w:val="22"/>
          <w:szCs w:val="22"/>
          <w:lang w:val="sl-SI"/>
        </w:rPr>
        <w:t>=0,7)</w:t>
      </w:r>
    </w:p>
    <w:p w14:paraId="0D64E843" w14:textId="4D90E3DA" w:rsidR="00A67AFC" w:rsidRPr="00B33D11" w:rsidRDefault="00137542" w:rsidP="00B33D11">
      <w:pPr>
        <w:pStyle w:val="ListParagraph"/>
        <w:numPr>
          <w:ilvl w:val="0"/>
          <w:numId w:val="8"/>
        </w:numPr>
        <w:rPr>
          <w:rFonts w:ascii="Helvetica" w:hAnsi="Helvetica"/>
          <w:w w:val="105"/>
          <w:sz w:val="22"/>
          <w:szCs w:val="22"/>
          <w:lang w:val="sl-SI"/>
        </w:rPr>
      </w:pPr>
      <w:r w:rsidRPr="00B33D11">
        <w:rPr>
          <w:rFonts w:ascii="Helvetica" w:hAnsi="Helvetica"/>
          <w:w w:val="105"/>
          <w:sz w:val="22"/>
          <w:szCs w:val="22"/>
          <w:lang w:val="sl-SI"/>
        </w:rPr>
        <w:t>t</w:t>
      </w:r>
      <w:r w:rsidR="001902A5" w:rsidRPr="00B33D11">
        <w:rPr>
          <w:rFonts w:ascii="Helvetica" w:hAnsi="Helvetica"/>
          <w:w w:val="105"/>
          <w:sz w:val="22"/>
          <w:szCs w:val="22"/>
          <w:lang w:val="sl-SI"/>
        </w:rPr>
        <w:t>esn</w:t>
      </w:r>
      <w:r w:rsidRPr="00B33D11">
        <w:rPr>
          <w:rFonts w:ascii="Helvetica" w:hAnsi="Helvetica"/>
          <w:w w:val="105"/>
          <w:sz w:val="22"/>
          <w:szCs w:val="22"/>
          <w:lang w:val="sl-SI"/>
        </w:rPr>
        <w:t>j</w:t>
      </w:r>
      <w:r w:rsidR="001902A5" w:rsidRPr="00B33D11">
        <w:rPr>
          <w:rFonts w:ascii="Helvetica" w:hAnsi="Helvetica"/>
          <w:w w:val="105"/>
          <w:sz w:val="22"/>
          <w:szCs w:val="22"/>
          <w:lang w:val="sl-SI"/>
        </w:rPr>
        <w:t>enje</w:t>
      </w:r>
      <w:r w:rsidR="00D332D4" w:rsidRPr="00B33D11">
        <w:rPr>
          <w:rFonts w:ascii="Helvetica" w:hAnsi="Helvetica"/>
          <w:w w:val="105"/>
          <w:sz w:val="22"/>
          <w:szCs w:val="22"/>
          <w:lang w:val="sl-SI"/>
        </w:rPr>
        <w:t xml:space="preserve">: </w:t>
      </w:r>
      <w:r w:rsidR="001902A5" w:rsidRPr="00B33D11">
        <w:rPr>
          <w:rFonts w:ascii="Helvetica" w:hAnsi="Helvetica"/>
          <w:w w:val="105"/>
          <w:sz w:val="22"/>
          <w:szCs w:val="22"/>
          <w:lang w:val="sl-SI"/>
        </w:rPr>
        <w:t>2 trajno elastični tesnili</w:t>
      </w:r>
    </w:p>
    <w:p w14:paraId="7BD1D633" w14:textId="3D2CBABE" w:rsidR="009B6C74" w:rsidRPr="00B33D11" w:rsidRDefault="00137542" w:rsidP="00B33D11">
      <w:pPr>
        <w:pStyle w:val="ListParagraph"/>
        <w:numPr>
          <w:ilvl w:val="0"/>
          <w:numId w:val="8"/>
        </w:numPr>
        <w:rPr>
          <w:rFonts w:ascii="Helvetica" w:hAnsi="Helvetica"/>
          <w:w w:val="105"/>
          <w:sz w:val="22"/>
          <w:szCs w:val="22"/>
          <w:lang w:val="sl-SI"/>
        </w:rPr>
      </w:pPr>
      <w:r w:rsidRPr="00B33D11">
        <w:rPr>
          <w:rFonts w:ascii="Helvetica" w:hAnsi="Helvetica"/>
          <w:w w:val="105"/>
          <w:sz w:val="22"/>
          <w:szCs w:val="22"/>
          <w:lang w:val="sl-SI"/>
        </w:rPr>
        <w:t>b</w:t>
      </w:r>
      <w:r w:rsidR="001902A5" w:rsidRPr="00B33D11">
        <w:rPr>
          <w:rFonts w:ascii="Helvetica" w:hAnsi="Helvetica"/>
          <w:w w:val="105"/>
          <w:sz w:val="22"/>
          <w:szCs w:val="22"/>
          <w:lang w:val="sl-SI"/>
        </w:rPr>
        <w:t>arva</w:t>
      </w:r>
      <w:r w:rsidR="009B6C74" w:rsidRPr="00B33D11">
        <w:rPr>
          <w:rFonts w:ascii="Helvetica" w:hAnsi="Helvetica"/>
          <w:w w:val="105"/>
          <w:sz w:val="22"/>
          <w:szCs w:val="22"/>
          <w:lang w:val="sl-SI"/>
        </w:rPr>
        <w:t xml:space="preserve">: </w:t>
      </w:r>
      <w:r w:rsidR="001902A5" w:rsidRPr="00B33D11">
        <w:rPr>
          <w:rFonts w:ascii="Helvetica" w:hAnsi="Helvetica"/>
          <w:w w:val="105"/>
          <w:sz w:val="22"/>
          <w:szCs w:val="22"/>
          <w:lang w:val="sl-SI"/>
        </w:rPr>
        <w:t>antracit gladki (zunaj)/bela (znotraj)</w:t>
      </w:r>
    </w:p>
    <w:p w14:paraId="7804EF20" w14:textId="77777777" w:rsidR="00B33D11" w:rsidRPr="00B33D11" w:rsidRDefault="00B33D11" w:rsidP="00B33D11">
      <w:pPr>
        <w:contextualSpacing/>
        <w:rPr>
          <w:rFonts w:ascii="Helvetica" w:hAnsi="Helvetica"/>
          <w:w w:val="105"/>
          <w:sz w:val="22"/>
          <w:szCs w:val="22"/>
          <w:lang w:val="sl-SI"/>
        </w:rPr>
      </w:pPr>
    </w:p>
    <w:p w14:paraId="0CC13A9F" w14:textId="7C733A2D" w:rsidR="00941309" w:rsidRPr="00B33D11" w:rsidRDefault="00941309" w:rsidP="00B33D11">
      <w:pPr>
        <w:pStyle w:val="ListParagraph"/>
        <w:numPr>
          <w:ilvl w:val="0"/>
          <w:numId w:val="8"/>
        </w:numPr>
        <w:rPr>
          <w:rFonts w:ascii="Helvetica" w:hAnsi="Helvetica"/>
          <w:w w:val="105"/>
          <w:sz w:val="22"/>
          <w:szCs w:val="22"/>
          <w:lang w:val="sl-SI"/>
        </w:rPr>
      </w:pPr>
      <w:r w:rsidRPr="00B33D11">
        <w:rPr>
          <w:rFonts w:ascii="Helvetica" w:hAnsi="Helvetica"/>
          <w:w w:val="105"/>
          <w:sz w:val="22"/>
          <w:szCs w:val="22"/>
          <w:lang w:val="sl-SI"/>
        </w:rPr>
        <w:t>SKICA:</w:t>
      </w:r>
    </w:p>
    <w:p w14:paraId="6B8BC7EE" w14:textId="44403817" w:rsidR="0012610D" w:rsidRPr="00B33D11" w:rsidRDefault="0012610D" w:rsidP="00B33D11">
      <w:pPr>
        <w:rPr>
          <w:rFonts w:ascii="Helvetica" w:hAnsi="Helvetica"/>
          <w:w w:val="105"/>
          <w:sz w:val="22"/>
          <w:szCs w:val="22"/>
          <w:lang w:val="sl-SI"/>
        </w:rPr>
      </w:pPr>
    </w:p>
    <w:p w14:paraId="6EB4AD68" w14:textId="4B496128" w:rsidR="0012610D" w:rsidRPr="00B33D11" w:rsidRDefault="0012610D" w:rsidP="00B33D11">
      <w:pPr>
        <w:rPr>
          <w:rFonts w:ascii="Helvetica" w:hAnsi="Helvetica"/>
          <w:w w:val="105"/>
          <w:sz w:val="22"/>
          <w:szCs w:val="22"/>
          <w:lang w:val="sl-SI"/>
        </w:rPr>
      </w:pPr>
      <w:r w:rsidRPr="00B33D11">
        <w:rPr>
          <w:rFonts w:ascii="Helvetica" w:hAnsi="Helvetica"/>
          <w:noProof/>
        </w:rPr>
        <w:drawing>
          <wp:inline distT="0" distB="0" distL="0" distR="0" wp14:anchorId="59211C7D" wp14:editId="09DD5D27">
            <wp:extent cx="4767263" cy="4103117"/>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4205" cy="4109092"/>
                    </a:xfrm>
                    <a:prstGeom prst="rect">
                      <a:avLst/>
                    </a:prstGeom>
                  </pic:spPr>
                </pic:pic>
              </a:graphicData>
            </a:graphic>
          </wp:inline>
        </w:drawing>
      </w:r>
    </w:p>
    <w:p w14:paraId="3ECBAA28" w14:textId="48603F2B" w:rsidR="00B33D11" w:rsidRPr="00B33D11" w:rsidRDefault="00B33D11" w:rsidP="00B33D11">
      <w:pPr>
        <w:rPr>
          <w:rFonts w:ascii="Helvetica" w:hAnsi="Helvetica"/>
          <w:w w:val="105"/>
          <w:sz w:val="22"/>
          <w:szCs w:val="22"/>
          <w:lang w:val="sl-SI"/>
        </w:rPr>
      </w:pPr>
    </w:p>
    <w:p w14:paraId="2F641F40" w14:textId="2F0FB0CB" w:rsidR="00B33D11" w:rsidRPr="00B33D11" w:rsidRDefault="00B33D11" w:rsidP="00B33D11">
      <w:pPr>
        <w:rPr>
          <w:rFonts w:ascii="Helvetica" w:hAnsi="Helvetica"/>
          <w:w w:val="105"/>
          <w:sz w:val="22"/>
          <w:szCs w:val="22"/>
          <w:lang w:val="sl-SI"/>
        </w:rPr>
      </w:pPr>
    </w:p>
    <w:p w14:paraId="07FE2DB9" w14:textId="77777777" w:rsidR="00B33D11" w:rsidRPr="00B33D11" w:rsidRDefault="00B33D11" w:rsidP="00B33D11">
      <w:pPr>
        <w:rPr>
          <w:rFonts w:ascii="Helvetica" w:hAnsi="Helvetica"/>
          <w:w w:val="105"/>
          <w:sz w:val="22"/>
          <w:szCs w:val="22"/>
          <w:lang w:val="sl-SI"/>
        </w:rPr>
      </w:pPr>
    </w:p>
    <w:p w14:paraId="1621728F" w14:textId="77777777" w:rsidR="0069632E" w:rsidRPr="00B33D11" w:rsidRDefault="0069632E" w:rsidP="00B33D11">
      <w:pPr>
        <w:rPr>
          <w:rFonts w:ascii="Helvetica" w:hAnsi="Helvetica"/>
          <w:b/>
          <w:w w:val="105"/>
          <w:sz w:val="22"/>
          <w:szCs w:val="22"/>
          <w:lang w:val="sl-SI"/>
        </w:rPr>
      </w:pPr>
    </w:p>
    <w:p w14:paraId="6EFFEFDB" w14:textId="69414801" w:rsidR="00C52AED" w:rsidRPr="00B33D11" w:rsidRDefault="00C52AED" w:rsidP="00B33D11">
      <w:pPr>
        <w:rPr>
          <w:rFonts w:ascii="Helvetica" w:hAnsi="Helvetica"/>
          <w:sz w:val="22"/>
          <w:szCs w:val="22"/>
          <w:lang w:val="sl-SI"/>
        </w:rPr>
      </w:pPr>
      <w:r w:rsidRPr="00B33D11">
        <w:rPr>
          <w:rFonts w:ascii="Helvetica" w:hAnsi="Helvetica"/>
          <w:b/>
          <w:w w:val="105"/>
          <w:sz w:val="22"/>
          <w:szCs w:val="22"/>
          <w:lang w:val="sl-SI"/>
        </w:rPr>
        <w:lastRenderedPageBreak/>
        <w:t xml:space="preserve">NAROČNIK: </w:t>
      </w:r>
      <w:r w:rsidRPr="00B33D11">
        <w:rPr>
          <w:rFonts w:ascii="Helvetica" w:hAnsi="Helvetica"/>
          <w:w w:val="105"/>
          <w:sz w:val="22"/>
          <w:szCs w:val="22"/>
          <w:lang w:val="sl-SI"/>
        </w:rPr>
        <w:t>Študentska organizacija Slovenije, Dunajska cesta 51, 1000 Ljubljana</w:t>
      </w:r>
    </w:p>
    <w:p w14:paraId="6BA19540" w14:textId="77777777" w:rsidR="00C52AED" w:rsidRPr="00B33D11" w:rsidRDefault="00C52AED" w:rsidP="00B33D11">
      <w:pPr>
        <w:pStyle w:val="BodyText"/>
        <w:rPr>
          <w:rFonts w:ascii="Helvetica" w:hAnsi="Helvetica"/>
          <w:lang w:val="sl-SI"/>
        </w:rPr>
      </w:pPr>
    </w:p>
    <w:p w14:paraId="30E79949" w14:textId="77777777" w:rsidR="00C52AED" w:rsidRPr="00B33D11" w:rsidRDefault="00C52AED" w:rsidP="00B33D11">
      <w:pPr>
        <w:pStyle w:val="BodyText"/>
        <w:rPr>
          <w:rFonts w:ascii="Helvetica" w:hAnsi="Helvetica"/>
          <w:lang w:val="sl-SI"/>
        </w:rPr>
      </w:pPr>
    </w:p>
    <w:p w14:paraId="3FF041B0" w14:textId="77777777" w:rsidR="00C52AED" w:rsidRPr="00B33D11" w:rsidRDefault="00C52AED" w:rsidP="00B33D11">
      <w:pPr>
        <w:pStyle w:val="Heading1"/>
        <w:ind w:left="3836"/>
        <w:rPr>
          <w:rFonts w:ascii="Helvetica" w:hAnsi="Helvetica"/>
          <w:sz w:val="22"/>
          <w:szCs w:val="22"/>
          <w:lang w:val="sl-SI"/>
        </w:rPr>
      </w:pPr>
      <w:r w:rsidRPr="00B33D11">
        <w:rPr>
          <w:rFonts w:ascii="Helvetica" w:hAnsi="Helvetica"/>
          <w:sz w:val="22"/>
          <w:szCs w:val="22"/>
          <w:lang w:val="sl-SI"/>
        </w:rPr>
        <w:t>P O N U D B A</w:t>
      </w:r>
    </w:p>
    <w:p w14:paraId="7F14D14E" w14:textId="77777777" w:rsidR="00C52AED" w:rsidRPr="00B33D11" w:rsidRDefault="00C52AED" w:rsidP="00B33D11">
      <w:pPr>
        <w:pStyle w:val="BodyText"/>
        <w:rPr>
          <w:rFonts w:ascii="Helvetica" w:hAnsi="Helvetica"/>
          <w:b/>
          <w:lang w:val="sl-SI"/>
        </w:rPr>
      </w:pPr>
    </w:p>
    <w:p w14:paraId="5CAE8B67" w14:textId="48B82EFA" w:rsidR="00C52AED" w:rsidRPr="00B33D11" w:rsidRDefault="00C52AED" w:rsidP="00B33D11">
      <w:pPr>
        <w:tabs>
          <w:tab w:val="left" w:pos="8569"/>
        </w:tabs>
        <w:ind w:left="212" w:right="511"/>
        <w:jc w:val="both"/>
        <w:rPr>
          <w:rFonts w:ascii="Helvetica" w:hAnsi="Helvetica"/>
          <w:sz w:val="22"/>
          <w:szCs w:val="22"/>
          <w:lang w:val="sl-SI"/>
        </w:rPr>
      </w:pPr>
      <w:r w:rsidRPr="00B33D11">
        <w:rPr>
          <w:rFonts w:ascii="Helvetica" w:hAnsi="Helvetica"/>
          <w:w w:val="105"/>
          <w:sz w:val="22"/>
          <w:szCs w:val="22"/>
          <w:lang w:val="sl-SI"/>
        </w:rPr>
        <w:t>Na</w:t>
      </w:r>
      <w:r w:rsidRPr="00B33D11">
        <w:rPr>
          <w:rFonts w:ascii="Helvetica" w:hAnsi="Helvetica"/>
          <w:spacing w:val="-9"/>
          <w:w w:val="105"/>
          <w:sz w:val="22"/>
          <w:szCs w:val="22"/>
          <w:lang w:val="sl-SI"/>
        </w:rPr>
        <w:t xml:space="preserve"> </w:t>
      </w:r>
      <w:r w:rsidRPr="00B33D11">
        <w:rPr>
          <w:rFonts w:ascii="Helvetica" w:hAnsi="Helvetica"/>
          <w:w w:val="105"/>
          <w:sz w:val="22"/>
          <w:szCs w:val="22"/>
          <w:lang w:val="sl-SI"/>
        </w:rPr>
        <w:t>podlagi</w:t>
      </w:r>
      <w:r w:rsidRPr="00B33D11">
        <w:rPr>
          <w:rFonts w:ascii="Helvetica" w:hAnsi="Helvetica"/>
          <w:spacing w:val="-9"/>
          <w:w w:val="105"/>
          <w:sz w:val="22"/>
          <w:szCs w:val="22"/>
          <w:lang w:val="sl-SI"/>
        </w:rPr>
        <w:t xml:space="preserve"> </w:t>
      </w:r>
      <w:r w:rsidRPr="00B33D11">
        <w:rPr>
          <w:rFonts w:ascii="Helvetica" w:hAnsi="Helvetica"/>
          <w:w w:val="105"/>
          <w:sz w:val="22"/>
          <w:szCs w:val="22"/>
          <w:lang w:val="sl-SI"/>
        </w:rPr>
        <w:t>razpisa,</w:t>
      </w:r>
      <w:r w:rsidRPr="00B33D11">
        <w:rPr>
          <w:rFonts w:ascii="Helvetica" w:hAnsi="Helvetica"/>
          <w:spacing w:val="-5"/>
          <w:w w:val="105"/>
          <w:sz w:val="22"/>
          <w:szCs w:val="22"/>
          <w:lang w:val="sl-SI"/>
        </w:rPr>
        <w:t xml:space="preserve"> </w:t>
      </w:r>
      <w:r w:rsidRPr="00B33D11">
        <w:rPr>
          <w:rFonts w:ascii="Helvetica" w:hAnsi="Helvetica"/>
          <w:w w:val="105"/>
          <w:sz w:val="22"/>
          <w:szCs w:val="22"/>
          <w:lang w:val="sl-SI"/>
        </w:rPr>
        <w:t>objavljenega</w:t>
      </w:r>
      <w:r w:rsidRPr="00B33D11">
        <w:rPr>
          <w:rFonts w:ascii="Helvetica" w:hAnsi="Helvetica"/>
          <w:spacing w:val="-9"/>
          <w:w w:val="105"/>
          <w:sz w:val="22"/>
          <w:szCs w:val="22"/>
          <w:lang w:val="sl-SI"/>
        </w:rPr>
        <w:t xml:space="preserve"> </w:t>
      </w:r>
      <w:r w:rsidRPr="00B33D11">
        <w:rPr>
          <w:rFonts w:ascii="Helvetica" w:hAnsi="Helvetica"/>
          <w:w w:val="105"/>
          <w:sz w:val="22"/>
          <w:szCs w:val="22"/>
          <w:lang w:val="sl-SI"/>
        </w:rPr>
        <w:t>na</w:t>
      </w:r>
      <w:r w:rsidRPr="00B33D11">
        <w:rPr>
          <w:rFonts w:ascii="Helvetica" w:hAnsi="Helvetica"/>
          <w:spacing w:val="-9"/>
          <w:w w:val="105"/>
          <w:sz w:val="22"/>
          <w:szCs w:val="22"/>
          <w:lang w:val="sl-SI"/>
        </w:rPr>
        <w:t xml:space="preserve"> </w:t>
      </w:r>
      <w:r w:rsidRPr="00B33D11">
        <w:rPr>
          <w:rFonts w:ascii="Helvetica" w:hAnsi="Helvetica"/>
          <w:w w:val="105"/>
          <w:sz w:val="22"/>
          <w:szCs w:val="22"/>
          <w:lang w:val="sl-SI"/>
        </w:rPr>
        <w:t xml:space="preserve">spletni strani ŠOS dne </w:t>
      </w:r>
      <w:r w:rsidR="005A4B51" w:rsidRPr="000D402C">
        <w:rPr>
          <w:rFonts w:ascii="Helvetica" w:hAnsi="Helvetica"/>
          <w:w w:val="105"/>
          <w:sz w:val="22"/>
          <w:szCs w:val="22"/>
          <w:lang w:val="sl-SI"/>
        </w:rPr>
        <w:t>11</w:t>
      </w:r>
      <w:r w:rsidRPr="000D402C">
        <w:rPr>
          <w:rFonts w:ascii="Helvetica" w:hAnsi="Helvetica"/>
          <w:w w:val="105"/>
          <w:sz w:val="22"/>
          <w:szCs w:val="22"/>
          <w:lang w:val="sl-SI"/>
        </w:rPr>
        <w:t xml:space="preserve">. </w:t>
      </w:r>
      <w:r w:rsidR="00710812" w:rsidRPr="000D402C">
        <w:rPr>
          <w:rFonts w:ascii="Helvetica" w:hAnsi="Helvetica"/>
          <w:w w:val="105"/>
          <w:sz w:val="22"/>
          <w:szCs w:val="22"/>
          <w:lang w:val="sl-SI"/>
        </w:rPr>
        <w:t>6</w:t>
      </w:r>
      <w:r w:rsidRPr="000D402C">
        <w:rPr>
          <w:rFonts w:ascii="Helvetica" w:hAnsi="Helvetica"/>
          <w:w w:val="105"/>
          <w:sz w:val="22"/>
          <w:szCs w:val="22"/>
          <w:lang w:val="sl-SI"/>
        </w:rPr>
        <w:t>. 2019</w:t>
      </w:r>
      <w:r w:rsidRPr="00B33D11">
        <w:rPr>
          <w:rFonts w:ascii="Helvetica" w:hAnsi="Helvetica"/>
          <w:w w:val="105"/>
          <w:sz w:val="22"/>
          <w:szCs w:val="22"/>
          <w:lang w:val="sl-SI"/>
        </w:rPr>
        <w:t>,</w:t>
      </w:r>
      <w:r w:rsidRPr="00B33D11">
        <w:rPr>
          <w:rFonts w:ascii="Helvetica" w:hAnsi="Helvetica"/>
          <w:spacing w:val="-6"/>
          <w:w w:val="105"/>
          <w:sz w:val="22"/>
          <w:szCs w:val="22"/>
          <w:lang w:val="sl-SI"/>
        </w:rPr>
        <w:t xml:space="preserve"> </w:t>
      </w:r>
      <w:r w:rsidRPr="00B33D11">
        <w:rPr>
          <w:rFonts w:ascii="Helvetica" w:hAnsi="Helvetica"/>
          <w:w w:val="105"/>
          <w:sz w:val="22"/>
          <w:szCs w:val="22"/>
          <w:lang w:val="sl-SI"/>
        </w:rPr>
        <w:t>se prijavljamo na vaš javni razpis in prilagamo našo ponudbeno dokumentacijo v skladu z navodili za izdelavo</w:t>
      </w:r>
      <w:r w:rsidRPr="00B33D11">
        <w:rPr>
          <w:rFonts w:ascii="Helvetica" w:hAnsi="Helvetica"/>
          <w:spacing w:val="-1"/>
          <w:w w:val="105"/>
          <w:sz w:val="22"/>
          <w:szCs w:val="22"/>
          <w:lang w:val="sl-SI"/>
        </w:rPr>
        <w:t xml:space="preserve"> </w:t>
      </w:r>
      <w:r w:rsidRPr="00B33D11">
        <w:rPr>
          <w:rFonts w:ascii="Helvetica" w:hAnsi="Helvetica"/>
          <w:w w:val="105"/>
          <w:sz w:val="22"/>
          <w:szCs w:val="22"/>
          <w:lang w:val="sl-SI"/>
        </w:rPr>
        <w:t>ponudbe.</w:t>
      </w:r>
    </w:p>
    <w:p w14:paraId="2F26E82E" w14:textId="77777777" w:rsidR="00C52AED" w:rsidRPr="00B33D11" w:rsidRDefault="00C52AED" w:rsidP="00B33D11">
      <w:pPr>
        <w:pStyle w:val="BodyText"/>
        <w:rPr>
          <w:rFonts w:ascii="Helvetica" w:hAnsi="Helvetica"/>
          <w:lang w:val="sl-SI"/>
        </w:rPr>
      </w:pPr>
    </w:p>
    <w:p w14:paraId="02A5E68F" w14:textId="78E1C77A" w:rsidR="00C52AED" w:rsidRPr="00B33D11" w:rsidRDefault="00C52AED" w:rsidP="00B33D11">
      <w:pPr>
        <w:pStyle w:val="Heading3"/>
        <w:numPr>
          <w:ilvl w:val="0"/>
          <w:numId w:val="7"/>
        </w:numPr>
        <w:tabs>
          <w:tab w:val="left" w:pos="442"/>
        </w:tabs>
        <w:spacing w:before="0"/>
        <w:jc w:val="both"/>
        <w:rPr>
          <w:rFonts w:ascii="Helvetica" w:hAnsi="Helvetica"/>
          <w:lang w:val="sl-SI"/>
        </w:rPr>
      </w:pPr>
      <w:r w:rsidRPr="00B33D11">
        <w:rPr>
          <w:rFonts w:ascii="Helvetica" w:hAnsi="Helvetica"/>
          <w:w w:val="105"/>
          <w:lang w:val="sl-SI"/>
        </w:rPr>
        <w:t>PODATKI O</w:t>
      </w:r>
      <w:r w:rsidRPr="00B33D11">
        <w:rPr>
          <w:rFonts w:ascii="Helvetica" w:hAnsi="Helvetica"/>
          <w:spacing w:val="-4"/>
          <w:w w:val="105"/>
          <w:lang w:val="sl-SI"/>
        </w:rPr>
        <w:t xml:space="preserve"> </w:t>
      </w:r>
      <w:r w:rsidRPr="00B33D11">
        <w:rPr>
          <w:rFonts w:ascii="Helvetica" w:hAnsi="Helvetica"/>
          <w:w w:val="105"/>
          <w:lang w:val="sl-SI"/>
        </w:rPr>
        <w:t>PONUDNIKU</w:t>
      </w:r>
    </w:p>
    <w:p w14:paraId="08AE88BD" w14:textId="2AC0600D" w:rsidR="004C5855" w:rsidRPr="00B33D11" w:rsidRDefault="004C5855" w:rsidP="00B33D11">
      <w:pPr>
        <w:pStyle w:val="Heading3"/>
        <w:tabs>
          <w:tab w:val="left" w:pos="442"/>
        </w:tabs>
        <w:spacing w:before="0"/>
        <w:jc w:val="both"/>
        <w:rPr>
          <w:rFonts w:ascii="Helvetica" w:hAnsi="Helvetica"/>
          <w:lang w:val="sl-SI"/>
        </w:rPr>
      </w:pPr>
    </w:p>
    <w:tbl>
      <w:tblPr>
        <w:tblStyle w:val="TableGrid"/>
        <w:tblW w:w="0" w:type="auto"/>
        <w:tblInd w:w="212" w:type="dxa"/>
        <w:tblLook w:val="04A0" w:firstRow="1" w:lastRow="0" w:firstColumn="1" w:lastColumn="0" w:noHBand="0" w:noVBand="1"/>
      </w:tblPr>
      <w:tblGrid>
        <w:gridCol w:w="4625"/>
        <w:gridCol w:w="4625"/>
      </w:tblGrid>
      <w:tr w:rsidR="004C5855" w:rsidRPr="00B33D11" w14:paraId="6B0C2820" w14:textId="77777777" w:rsidTr="004C5855">
        <w:tc>
          <w:tcPr>
            <w:tcW w:w="4625" w:type="dxa"/>
          </w:tcPr>
          <w:p w14:paraId="4D0BEBB9" w14:textId="103762D0" w:rsidR="004C5855" w:rsidRPr="00B33D11" w:rsidRDefault="004C5855" w:rsidP="00B33D11">
            <w:pPr>
              <w:pStyle w:val="Heading3"/>
              <w:tabs>
                <w:tab w:val="left" w:pos="442"/>
              </w:tabs>
              <w:spacing w:before="0"/>
              <w:ind w:left="0"/>
              <w:jc w:val="both"/>
              <w:rPr>
                <w:rFonts w:ascii="Helvetica" w:hAnsi="Helvetica"/>
                <w:b w:val="0"/>
                <w:lang w:val="sl-SI"/>
              </w:rPr>
            </w:pPr>
            <w:r w:rsidRPr="00B33D11">
              <w:rPr>
                <w:rFonts w:ascii="Helvetica" w:hAnsi="Helvetica"/>
                <w:b w:val="0"/>
                <w:lang w:val="sl-SI"/>
              </w:rPr>
              <w:t>NAZIV:</w:t>
            </w:r>
          </w:p>
          <w:p w14:paraId="217525A2" w14:textId="77777777" w:rsidR="004C5855" w:rsidRPr="00B33D11" w:rsidRDefault="004C5855" w:rsidP="00B33D11">
            <w:pPr>
              <w:pStyle w:val="Heading3"/>
              <w:tabs>
                <w:tab w:val="left" w:pos="442"/>
              </w:tabs>
              <w:spacing w:before="0"/>
              <w:ind w:left="0"/>
              <w:jc w:val="both"/>
              <w:rPr>
                <w:rFonts w:ascii="Helvetica" w:hAnsi="Helvetica"/>
                <w:b w:val="0"/>
                <w:lang w:val="sl-SI"/>
              </w:rPr>
            </w:pPr>
          </w:p>
          <w:p w14:paraId="338024E7" w14:textId="5D5F05FA" w:rsidR="004C5855" w:rsidRPr="00B33D11" w:rsidRDefault="004C5855" w:rsidP="00B33D11">
            <w:pPr>
              <w:pStyle w:val="Heading3"/>
              <w:tabs>
                <w:tab w:val="left" w:pos="442"/>
              </w:tabs>
              <w:spacing w:before="0"/>
              <w:ind w:left="0"/>
              <w:jc w:val="both"/>
              <w:rPr>
                <w:rFonts w:ascii="Helvetica" w:hAnsi="Helvetica"/>
                <w:b w:val="0"/>
                <w:lang w:val="sl-SI"/>
              </w:rPr>
            </w:pPr>
          </w:p>
        </w:tc>
        <w:tc>
          <w:tcPr>
            <w:tcW w:w="4625" w:type="dxa"/>
          </w:tcPr>
          <w:p w14:paraId="56147CFF" w14:textId="77777777" w:rsidR="004C5855" w:rsidRPr="00B33D11" w:rsidRDefault="004C5855" w:rsidP="00B33D11">
            <w:pPr>
              <w:pStyle w:val="Heading3"/>
              <w:tabs>
                <w:tab w:val="left" w:pos="442"/>
              </w:tabs>
              <w:spacing w:before="0"/>
              <w:ind w:left="0"/>
              <w:jc w:val="both"/>
              <w:rPr>
                <w:rFonts w:ascii="Helvetica" w:hAnsi="Helvetica"/>
                <w:b w:val="0"/>
                <w:lang w:val="sl-SI"/>
              </w:rPr>
            </w:pPr>
          </w:p>
        </w:tc>
      </w:tr>
      <w:tr w:rsidR="004C5855" w:rsidRPr="00B33D11" w14:paraId="0C350676" w14:textId="77777777" w:rsidTr="004C5855">
        <w:tc>
          <w:tcPr>
            <w:tcW w:w="4625" w:type="dxa"/>
          </w:tcPr>
          <w:p w14:paraId="5350ABC5" w14:textId="77777777" w:rsidR="004C5855" w:rsidRPr="00B33D11" w:rsidRDefault="004C5855" w:rsidP="00B33D11">
            <w:pPr>
              <w:pStyle w:val="Heading3"/>
              <w:tabs>
                <w:tab w:val="left" w:pos="442"/>
              </w:tabs>
              <w:spacing w:before="0"/>
              <w:ind w:left="0"/>
              <w:jc w:val="both"/>
              <w:rPr>
                <w:rFonts w:ascii="Helvetica" w:hAnsi="Helvetica"/>
                <w:b w:val="0"/>
                <w:lang w:val="sl-SI"/>
              </w:rPr>
            </w:pPr>
            <w:r w:rsidRPr="00B33D11">
              <w:rPr>
                <w:rFonts w:ascii="Helvetica" w:hAnsi="Helvetica"/>
                <w:b w:val="0"/>
                <w:lang w:val="sl-SI"/>
              </w:rPr>
              <w:t>NASLOV:</w:t>
            </w:r>
          </w:p>
          <w:p w14:paraId="526C5F3A" w14:textId="77777777" w:rsidR="004C5855" w:rsidRPr="00B33D11" w:rsidRDefault="004C5855" w:rsidP="00B33D11">
            <w:pPr>
              <w:pStyle w:val="Heading3"/>
              <w:tabs>
                <w:tab w:val="left" w:pos="442"/>
              </w:tabs>
              <w:spacing w:before="0"/>
              <w:ind w:left="0"/>
              <w:jc w:val="both"/>
              <w:rPr>
                <w:rFonts w:ascii="Helvetica" w:hAnsi="Helvetica"/>
                <w:b w:val="0"/>
                <w:lang w:val="sl-SI"/>
              </w:rPr>
            </w:pPr>
          </w:p>
          <w:p w14:paraId="4C6C41EB" w14:textId="58DA86A5" w:rsidR="004C5855" w:rsidRPr="00B33D11" w:rsidRDefault="004C5855" w:rsidP="00B33D11">
            <w:pPr>
              <w:pStyle w:val="Heading3"/>
              <w:tabs>
                <w:tab w:val="left" w:pos="442"/>
              </w:tabs>
              <w:spacing w:before="0"/>
              <w:ind w:left="0"/>
              <w:jc w:val="both"/>
              <w:rPr>
                <w:rFonts w:ascii="Helvetica" w:hAnsi="Helvetica"/>
                <w:b w:val="0"/>
                <w:lang w:val="sl-SI"/>
              </w:rPr>
            </w:pPr>
          </w:p>
        </w:tc>
        <w:tc>
          <w:tcPr>
            <w:tcW w:w="4625" w:type="dxa"/>
          </w:tcPr>
          <w:p w14:paraId="7029BC98" w14:textId="77777777" w:rsidR="004C5855" w:rsidRPr="00B33D11" w:rsidRDefault="004C5855" w:rsidP="00B33D11">
            <w:pPr>
              <w:pStyle w:val="Heading3"/>
              <w:tabs>
                <w:tab w:val="left" w:pos="442"/>
              </w:tabs>
              <w:spacing w:before="0"/>
              <w:ind w:left="0"/>
              <w:jc w:val="both"/>
              <w:rPr>
                <w:rFonts w:ascii="Helvetica" w:hAnsi="Helvetica"/>
                <w:b w:val="0"/>
                <w:lang w:val="sl-SI"/>
              </w:rPr>
            </w:pPr>
          </w:p>
        </w:tc>
      </w:tr>
      <w:tr w:rsidR="004C5855" w:rsidRPr="00B33D11" w14:paraId="3E619D6A" w14:textId="77777777" w:rsidTr="004C5855">
        <w:tc>
          <w:tcPr>
            <w:tcW w:w="4625" w:type="dxa"/>
          </w:tcPr>
          <w:p w14:paraId="3FB569F0" w14:textId="42FB91F7" w:rsidR="004C5855" w:rsidRPr="00B33D11" w:rsidRDefault="004C5855" w:rsidP="00B33D11">
            <w:pPr>
              <w:pStyle w:val="Heading3"/>
              <w:tabs>
                <w:tab w:val="left" w:pos="442"/>
              </w:tabs>
              <w:spacing w:before="0"/>
              <w:ind w:left="0"/>
              <w:jc w:val="both"/>
              <w:rPr>
                <w:rFonts w:ascii="Helvetica" w:hAnsi="Helvetica"/>
                <w:b w:val="0"/>
                <w:lang w:val="sl-SI"/>
              </w:rPr>
            </w:pPr>
            <w:r w:rsidRPr="00B33D11">
              <w:rPr>
                <w:rFonts w:ascii="Helvetica" w:hAnsi="Helvetica"/>
                <w:b w:val="0"/>
                <w:lang w:val="sl-SI"/>
              </w:rPr>
              <w:t>ZAKONITI ZASTOPNIK:</w:t>
            </w:r>
          </w:p>
          <w:p w14:paraId="03181B00" w14:textId="77777777" w:rsidR="004C5855" w:rsidRPr="00B33D11" w:rsidRDefault="004C5855" w:rsidP="00B33D11">
            <w:pPr>
              <w:pStyle w:val="Heading3"/>
              <w:tabs>
                <w:tab w:val="left" w:pos="442"/>
              </w:tabs>
              <w:spacing w:before="0"/>
              <w:ind w:left="0"/>
              <w:jc w:val="both"/>
              <w:rPr>
                <w:rFonts w:ascii="Helvetica" w:hAnsi="Helvetica"/>
                <w:b w:val="0"/>
                <w:lang w:val="sl-SI"/>
              </w:rPr>
            </w:pPr>
          </w:p>
          <w:p w14:paraId="69459E6D" w14:textId="2DADE432" w:rsidR="004C5855" w:rsidRPr="00B33D11" w:rsidRDefault="004C5855" w:rsidP="00B33D11">
            <w:pPr>
              <w:pStyle w:val="Heading3"/>
              <w:tabs>
                <w:tab w:val="left" w:pos="442"/>
              </w:tabs>
              <w:spacing w:before="0"/>
              <w:ind w:left="0"/>
              <w:jc w:val="both"/>
              <w:rPr>
                <w:rFonts w:ascii="Helvetica" w:hAnsi="Helvetica"/>
                <w:b w:val="0"/>
                <w:lang w:val="sl-SI"/>
              </w:rPr>
            </w:pPr>
          </w:p>
        </w:tc>
        <w:tc>
          <w:tcPr>
            <w:tcW w:w="4625" w:type="dxa"/>
          </w:tcPr>
          <w:p w14:paraId="2EDBB954" w14:textId="77777777" w:rsidR="004C5855" w:rsidRPr="00B33D11" w:rsidRDefault="004C5855" w:rsidP="00B33D11">
            <w:pPr>
              <w:pStyle w:val="Heading3"/>
              <w:tabs>
                <w:tab w:val="left" w:pos="442"/>
              </w:tabs>
              <w:spacing w:before="0"/>
              <w:ind w:left="0"/>
              <w:jc w:val="both"/>
              <w:rPr>
                <w:rFonts w:ascii="Helvetica" w:hAnsi="Helvetica"/>
                <w:b w:val="0"/>
                <w:lang w:val="sl-SI"/>
              </w:rPr>
            </w:pPr>
          </w:p>
        </w:tc>
      </w:tr>
      <w:tr w:rsidR="004C5855" w:rsidRPr="00B33D11" w14:paraId="07AC58E3" w14:textId="77777777" w:rsidTr="004C5855">
        <w:tc>
          <w:tcPr>
            <w:tcW w:w="4625" w:type="dxa"/>
          </w:tcPr>
          <w:p w14:paraId="2D9AF17B" w14:textId="77777777" w:rsidR="004C5855" w:rsidRPr="00B33D11" w:rsidRDefault="004C5855" w:rsidP="00B33D11">
            <w:pPr>
              <w:pStyle w:val="Heading3"/>
              <w:tabs>
                <w:tab w:val="left" w:pos="442"/>
              </w:tabs>
              <w:spacing w:before="0"/>
              <w:ind w:left="0"/>
              <w:jc w:val="both"/>
              <w:rPr>
                <w:rFonts w:ascii="Helvetica" w:hAnsi="Helvetica"/>
                <w:b w:val="0"/>
                <w:lang w:val="sl-SI"/>
              </w:rPr>
            </w:pPr>
            <w:r w:rsidRPr="00B33D11">
              <w:rPr>
                <w:rFonts w:ascii="Helvetica" w:hAnsi="Helvetica"/>
                <w:b w:val="0"/>
                <w:lang w:val="sl-SI"/>
              </w:rPr>
              <w:t>ID ZA DDV:</w:t>
            </w:r>
          </w:p>
          <w:p w14:paraId="1C38220D" w14:textId="77777777" w:rsidR="004C5855" w:rsidRPr="00B33D11" w:rsidRDefault="004C5855" w:rsidP="00B33D11">
            <w:pPr>
              <w:pStyle w:val="Heading3"/>
              <w:tabs>
                <w:tab w:val="left" w:pos="442"/>
              </w:tabs>
              <w:spacing w:before="0"/>
              <w:ind w:left="0"/>
              <w:jc w:val="both"/>
              <w:rPr>
                <w:rFonts w:ascii="Helvetica" w:hAnsi="Helvetica"/>
                <w:b w:val="0"/>
                <w:lang w:val="sl-SI"/>
              </w:rPr>
            </w:pPr>
          </w:p>
          <w:p w14:paraId="41E0B370" w14:textId="2C2ED899" w:rsidR="004C5855" w:rsidRPr="00B33D11" w:rsidRDefault="004C5855" w:rsidP="00B33D11">
            <w:pPr>
              <w:pStyle w:val="Heading3"/>
              <w:tabs>
                <w:tab w:val="left" w:pos="442"/>
              </w:tabs>
              <w:spacing w:before="0"/>
              <w:ind w:left="0"/>
              <w:jc w:val="both"/>
              <w:rPr>
                <w:rFonts w:ascii="Helvetica" w:hAnsi="Helvetica"/>
                <w:b w:val="0"/>
                <w:lang w:val="sl-SI"/>
              </w:rPr>
            </w:pPr>
          </w:p>
        </w:tc>
        <w:tc>
          <w:tcPr>
            <w:tcW w:w="4625" w:type="dxa"/>
          </w:tcPr>
          <w:p w14:paraId="6450B7E9" w14:textId="77777777" w:rsidR="004C5855" w:rsidRPr="00B33D11" w:rsidRDefault="004C5855" w:rsidP="00B33D11">
            <w:pPr>
              <w:pStyle w:val="Heading3"/>
              <w:tabs>
                <w:tab w:val="left" w:pos="442"/>
              </w:tabs>
              <w:spacing w:before="0"/>
              <w:ind w:left="0"/>
              <w:jc w:val="both"/>
              <w:rPr>
                <w:rFonts w:ascii="Helvetica" w:hAnsi="Helvetica"/>
                <w:b w:val="0"/>
                <w:lang w:val="sl-SI"/>
              </w:rPr>
            </w:pPr>
          </w:p>
        </w:tc>
      </w:tr>
      <w:tr w:rsidR="004C5855" w:rsidRPr="00B33D11" w14:paraId="0F658DC3" w14:textId="77777777" w:rsidTr="004C5855">
        <w:tc>
          <w:tcPr>
            <w:tcW w:w="4625" w:type="dxa"/>
          </w:tcPr>
          <w:p w14:paraId="1692EF89" w14:textId="77777777" w:rsidR="004C5855" w:rsidRPr="00B33D11" w:rsidRDefault="004C5855" w:rsidP="00B33D11">
            <w:pPr>
              <w:pStyle w:val="Heading3"/>
              <w:tabs>
                <w:tab w:val="left" w:pos="442"/>
              </w:tabs>
              <w:spacing w:before="0"/>
              <w:ind w:left="0"/>
              <w:jc w:val="both"/>
              <w:rPr>
                <w:rFonts w:ascii="Helvetica" w:hAnsi="Helvetica"/>
                <w:b w:val="0"/>
                <w:lang w:val="sl-SI"/>
              </w:rPr>
            </w:pPr>
            <w:r w:rsidRPr="00B33D11">
              <w:rPr>
                <w:rFonts w:ascii="Helvetica" w:hAnsi="Helvetica"/>
                <w:b w:val="0"/>
                <w:lang w:val="sl-SI"/>
              </w:rPr>
              <w:t>MATIČNA ŠTEVILKA:</w:t>
            </w:r>
          </w:p>
          <w:p w14:paraId="68FAC139" w14:textId="77777777" w:rsidR="004C5855" w:rsidRPr="00B33D11" w:rsidRDefault="004C5855" w:rsidP="00B33D11">
            <w:pPr>
              <w:pStyle w:val="Heading3"/>
              <w:tabs>
                <w:tab w:val="left" w:pos="442"/>
              </w:tabs>
              <w:spacing w:before="0"/>
              <w:ind w:left="0"/>
              <w:jc w:val="both"/>
              <w:rPr>
                <w:rFonts w:ascii="Helvetica" w:hAnsi="Helvetica"/>
                <w:b w:val="0"/>
                <w:lang w:val="sl-SI"/>
              </w:rPr>
            </w:pPr>
          </w:p>
          <w:p w14:paraId="79DABDE0" w14:textId="1DFC093A" w:rsidR="004C5855" w:rsidRPr="00B33D11" w:rsidRDefault="004C5855" w:rsidP="00B33D11">
            <w:pPr>
              <w:pStyle w:val="Heading3"/>
              <w:tabs>
                <w:tab w:val="left" w:pos="442"/>
              </w:tabs>
              <w:spacing w:before="0"/>
              <w:ind w:left="0"/>
              <w:jc w:val="both"/>
              <w:rPr>
                <w:rFonts w:ascii="Helvetica" w:hAnsi="Helvetica"/>
                <w:b w:val="0"/>
                <w:lang w:val="sl-SI"/>
              </w:rPr>
            </w:pPr>
          </w:p>
        </w:tc>
        <w:tc>
          <w:tcPr>
            <w:tcW w:w="4625" w:type="dxa"/>
          </w:tcPr>
          <w:p w14:paraId="57B32A2B" w14:textId="77777777" w:rsidR="004C5855" w:rsidRPr="00B33D11" w:rsidRDefault="004C5855" w:rsidP="00B33D11">
            <w:pPr>
              <w:pStyle w:val="Heading3"/>
              <w:tabs>
                <w:tab w:val="left" w:pos="442"/>
              </w:tabs>
              <w:spacing w:before="0"/>
              <w:ind w:left="0"/>
              <w:jc w:val="both"/>
              <w:rPr>
                <w:rFonts w:ascii="Helvetica" w:hAnsi="Helvetica"/>
                <w:b w:val="0"/>
                <w:lang w:val="sl-SI"/>
              </w:rPr>
            </w:pPr>
          </w:p>
        </w:tc>
      </w:tr>
      <w:tr w:rsidR="004C5855" w:rsidRPr="00B33D11" w14:paraId="27206FB8" w14:textId="77777777" w:rsidTr="004C5855">
        <w:tc>
          <w:tcPr>
            <w:tcW w:w="4625" w:type="dxa"/>
          </w:tcPr>
          <w:p w14:paraId="2C2EBD3F" w14:textId="77777777" w:rsidR="004C5855" w:rsidRPr="00B33D11" w:rsidRDefault="004C5855" w:rsidP="00B33D11">
            <w:pPr>
              <w:pStyle w:val="Heading3"/>
              <w:tabs>
                <w:tab w:val="left" w:pos="442"/>
              </w:tabs>
              <w:spacing w:before="0"/>
              <w:ind w:left="0"/>
              <w:jc w:val="both"/>
              <w:rPr>
                <w:rFonts w:ascii="Helvetica" w:hAnsi="Helvetica"/>
                <w:b w:val="0"/>
                <w:lang w:val="sl-SI"/>
              </w:rPr>
            </w:pPr>
            <w:r w:rsidRPr="00B33D11">
              <w:rPr>
                <w:rFonts w:ascii="Helvetica" w:hAnsi="Helvetica"/>
                <w:b w:val="0"/>
                <w:lang w:val="sl-SI"/>
              </w:rPr>
              <w:t>KONTAKTNA OSEBA:</w:t>
            </w:r>
          </w:p>
          <w:p w14:paraId="753CC677" w14:textId="77777777" w:rsidR="004C5855" w:rsidRPr="00B33D11" w:rsidRDefault="004C5855" w:rsidP="00B33D11">
            <w:pPr>
              <w:pStyle w:val="Heading3"/>
              <w:tabs>
                <w:tab w:val="left" w:pos="442"/>
              </w:tabs>
              <w:spacing w:before="0"/>
              <w:ind w:left="0"/>
              <w:jc w:val="both"/>
              <w:rPr>
                <w:rFonts w:ascii="Helvetica" w:hAnsi="Helvetica"/>
                <w:b w:val="0"/>
                <w:lang w:val="sl-SI"/>
              </w:rPr>
            </w:pPr>
          </w:p>
          <w:p w14:paraId="45FC3906" w14:textId="181EEB7D" w:rsidR="004C5855" w:rsidRPr="00B33D11" w:rsidRDefault="004C5855" w:rsidP="00B33D11">
            <w:pPr>
              <w:pStyle w:val="Heading3"/>
              <w:tabs>
                <w:tab w:val="left" w:pos="442"/>
              </w:tabs>
              <w:spacing w:before="0"/>
              <w:ind w:left="0"/>
              <w:jc w:val="both"/>
              <w:rPr>
                <w:rFonts w:ascii="Helvetica" w:hAnsi="Helvetica"/>
                <w:b w:val="0"/>
                <w:lang w:val="sl-SI"/>
              </w:rPr>
            </w:pPr>
          </w:p>
        </w:tc>
        <w:tc>
          <w:tcPr>
            <w:tcW w:w="4625" w:type="dxa"/>
          </w:tcPr>
          <w:p w14:paraId="78246415" w14:textId="77777777" w:rsidR="004C5855" w:rsidRPr="00B33D11" w:rsidRDefault="004C5855" w:rsidP="00B33D11">
            <w:pPr>
              <w:pStyle w:val="Heading3"/>
              <w:tabs>
                <w:tab w:val="left" w:pos="442"/>
              </w:tabs>
              <w:spacing w:before="0"/>
              <w:ind w:left="0"/>
              <w:jc w:val="both"/>
              <w:rPr>
                <w:rFonts w:ascii="Helvetica" w:hAnsi="Helvetica"/>
                <w:b w:val="0"/>
                <w:lang w:val="sl-SI"/>
              </w:rPr>
            </w:pPr>
          </w:p>
        </w:tc>
      </w:tr>
      <w:tr w:rsidR="004C5855" w:rsidRPr="00B33D11" w14:paraId="224EB964" w14:textId="77777777" w:rsidTr="004C5855">
        <w:tc>
          <w:tcPr>
            <w:tcW w:w="4625" w:type="dxa"/>
          </w:tcPr>
          <w:p w14:paraId="2CB4D801" w14:textId="77777777" w:rsidR="004C5855" w:rsidRPr="00B33D11" w:rsidRDefault="004C5855" w:rsidP="00B33D11">
            <w:pPr>
              <w:pStyle w:val="Heading3"/>
              <w:tabs>
                <w:tab w:val="left" w:pos="442"/>
              </w:tabs>
              <w:spacing w:before="0"/>
              <w:ind w:left="0"/>
              <w:jc w:val="both"/>
              <w:rPr>
                <w:rFonts w:ascii="Helvetica" w:hAnsi="Helvetica"/>
                <w:b w:val="0"/>
                <w:lang w:val="sl-SI"/>
              </w:rPr>
            </w:pPr>
            <w:r w:rsidRPr="00B33D11">
              <w:rPr>
                <w:rFonts w:ascii="Helvetica" w:hAnsi="Helvetica"/>
                <w:b w:val="0"/>
                <w:lang w:val="sl-SI"/>
              </w:rPr>
              <w:t>KONTAKTNA TELEFONSKA ŠTEVILKA:</w:t>
            </w:r>
          </w:p>
          <w:p w14:paraId="21C1DA62" w14:textId="77777777" w:rsidR="004C5855" w:rsidRPr="00B33D11" w:rsidRDefault="004C5855" w:rsidP="00B33D11">
            <w:pPr>
              <w:pStyle w:val="Heading3"/>
              <w:tabs>
                <w:tab w:val="left" w:pos="442"/>
              </w:tabs>
              <w:spacing w:before="0"/>
              <w:ind w:left="0"/>
              <w:jc w:val="both"/>
              <w:rPr>
                <w:rFonts w:ascii="Helvetica" w:hAnsi="Helvetica"/>
                <w:b w:val="0"/>
                <w:lang w:val="sl-SI"/>
              </w:rPr>
            </w:pPr>
          </w:p>
          <w:p w14:paraId="226AA383" w14:textId="30CF74D5" w:rsidR="004C5855" w:rsidRPr="00B33D11" w:rsidRDefault="004C5855" w:rsidP="00B33D11">
            <w:pPr>
              <w:pStyle w:val="Heading3"/>
              <w:tabs>
                <w:tab w:val="left" w:pos="442"/>
              </w:tabs>
              <w:spacing w:before="0"/>
              <w:ind w:left="0"/>
              <w:jc w:val="both"/>
              <w:rPr>
                <w:rFonts w:ascii="Helvetica" w:hAnsi="Helvetica"/>
                <w:b w:val="0"/>
                <w:lang w:val="sl-SI"/>
              </w:rPr>
            </w:pPr>
          </w:p>
        </w:tc>
        <w:tc>
          <w:tcPr>
            <w:tcW w:w="4625" w:type="dxa"/>
          </w:tcPr>
          <w:p w14:paraId="700F9EDF" w14:textId="77777777" w:rsidR="004C5855" w:rsidRPr="00B33D11" w:rsidRDefault="004C5855" w:rsidP="00B33D11">
            <w:pPr>
              <w:pStyle w:val="Heading3"/>
              <w:tabs>
                <w:tab w:val="left" w:pos="442"/>
              </w:tabs>
              <w:spacing w:before="0"/>
              <w:ind w:left="0"/>
              <w:jc w:val="both"/>
              <w:rPr>
                <w:rFonts w:ascii="Helvetica" w:hAnsi="Helvetica"/>
                <w:b w:val="0"/>
                <w:lang w:val="sl-SI"/>
              </w:rPr>
            </w:pPr>
          </w:p>
        </w:tc>
      </w:tr>
      <w:tr w:rsidR="004C5855" w:rsidRPr="00B33D11" w14:paraId="6EFA1315" w14:textId="77777777" w:rsidTr="004C5855">
        <w:tc>
          <w:tcPr>
            <w:tcW w:w="4625" w:type="dxa"/>
          </w:tcPr>
          <w:p w14:paraId="4E951B7E" w14:textId="77777777" w:rsidR="004C5855" w:rsidRPr="00B33D11" w:rsidRDefault="004C5855" w:rsidP="00B33D11">
            <w:pPr>
              <w:pStyle w:val="Heading3"/>
              <w:tabs>
                <w:tab w:val="left" w:pos="442"/>
              </w:tabs>
              <w:spacing w:before="0"/>
              <w:ind w:left="0"/>
              <w:jc w:val="both"/>
              <w:rPr>
                <w:rFonts w:ascii="Helvetica" w:hAnsi="Helvetica"/>
                <w:b w:val="0"/>
                <w:lang w:val="sl-SI"/>
              </w:rPr>
            </w:pPr>
            <w:r w:rsidRPr="00B33D11">
              <w:rPr>
                <w:rFonts w:ascii="Helvetica" w:hAnsi="Helvetica"/>
                <w:b w:val="0"/>
                <w:lang w:val="sl-SI"/>
              </w:rPr>
              <w:t>KONTAKTNI E-POŠTNI NASLOV:</w:t>
            </w:r>
          </w:p>
          <w:p w14:paraId="1712AA5C" w14:textId="77777777" w:rsidR="004C5855" w:rsidRPr="00B33D11" w:rsidRDefault="004C5855" w:rsidP="00B33D11">
            <w:pPr>
              <w:pStyle w:val="Heading3"/>
              <w:tabs>
                <w:tab w:val="left" w:pos="442"/>
              </w:tabs>
              <w:spacing w:before="0"/>
              <w:ind w:left="0"/>
              <w:jc w:val="both"/>
              <w:rPr>
                <w:rFonts w:ascii="Helvetica" w:hAnsi="Helvetica"/>
                <w:b w:val="0"/>
                <w:lang w:val="sl-SI"/>
              </w:rPr>
            </w:pPr>
          </w:p>
          <w:p w14:paraId="412AE5DA" w14:textId="494C818C" w:rsidR="004C5855" w:rsidRPr="00B33D11" w:rsidRDefault="004C5855" w:rsidP="00B33D11">
            <w:pPr>
              <w:pStyle w:val="Heading3"/>
              <w:tabs>
                <w:tab w:val="left" w:pos="442"/>
              </w:tabs>
              <w:spacing w:before="0"/>
              <w:ind w:left="0"/>
              <w:jc w:val="both"/>
              <w:rPr>
                <w:rFonts w:ascii="Helvetica" w:hAnsi="Helvetica"/>
                <w:b w:val="0"/>
                <w:lang w:val="sl-SI"/>
              </w:rPr>
            </w:pPr>
          </w:p>
        </w:tc>
        <w:tc>
          <w:tcPr>
            <w:tcW w:w="4625" w:type="dxa"/>
          </w:tcPr>
          <w:p w14:paraId="25C0C2B3" w14:textId="77777777" w:rsidR="004C5855" w:rsidRPr="00B33D11" w:rsidRDefault="004C5855" w:rsidP="00B33D11">
            <w:pPr>
              <w:pStyle w:val="Heading3"/>
              <w:tabs>
                <w:tab w:val="left" w:pos="442"/>
              </w:tabs>
              <w:spacing w:before="0"/>
              <w:ind w:left="0"/>
              <w:jc w:val="both"/>
              <w:rPr>
                <w:rFonts w:ascii="Helvetica" w:hAnsi="Helvetica"/>
                <w:b w:val="0"/>
                <w:lang w:val="sl-SI"/>
              </w:rPr>
            </w:pPr>
          </w:p>
        </w:tc>
      </w:tr>
    </w:tbl>
    <w:p w14:paraId="31319EB4" w14:textId="77777777" w:rsidR="004C5855" w:rsidRPr="00B33D11" w:rsidRDefault="004C5855" w:rsidP="00B33D11">
      <w:pPr>
        <w:pStyle w:val="Heading3"/>
        <w:tabs>
          <w:tab w:val="left" w:pos="442"/>
        </w:tabs>
        <w:spacing w:before="0"/>
        <w:jc w:val="both"/>
        <w:rPr>
          <w:rFonts w:ascii="Helvetica" w:hAnsi="Helvetica"/>
          <w:lang w:val="sl-SI"/>
        </w:rPr>
      </w:pPr>
    </w:p>
    <w:p w14:paraId="08F3AA62" w14:textId="7BBCA08A" w:rsidR="00C52AED" w:rsidRPr="00B33D11" w:rsidRDefault="004C5855" w:rsidP="00B33D11">
      <w:pPr>
        <w:pStyle w:val="BodyText"/>
        <w:tabs>
          <w:tab w:val="left" w:pos="2925"/>
        </w:tabs>
        <w:rPr>
          <w:rFonts w:ascii="Helvetica" w:hAnsi="Helvetica"/>
          <w:lang w:val="sl-SI"/>
        </w:rPr>
      </w:pPr>
      <w:r w:rsidRPr="00B33D11">
        <w:rPr>
          <w:rFonts w:ascii="Helvetica" w:hAnsi="Helvetica"/>
          <w:lang w:val="sl-SI"/>
        </w:rPr>
        <w:t>DATUM:</w:t>
      </w:r>
    </w:p>
    <w:p w14:paraId="0E67CE57" w14:textId="3F638AFD" w:rsidR="004C5855" w:rsidRPr="00B33D11" w:rsidRDefault="004C5855" w:rsidP="00B33D11">
      <w:pPr>
        <w:pStyle w:val="BodyText"/>
        <w:tabs>
          <w:tab w:val="left" w:pos="2925"/>
        </w:tabs>
        <w:rPr>
          <w:rFonts w:ascii="Helvetica" w:hAnsi="Helvetica"/>
          <w:lang w:val="sl-SI"/>
        </w:rPr>
      </w:pPr>
    </w:p>
    <w:p w14:paraId="68D7EC44" w14:textId="6C26AF6E" w:rsidR="004C5855" w:rsidRPr="00B33D11" w:rsidRDefault="004C5855" w:rsidP="00B33D11">
      <w:pPr>
        <w:pStyle w:val="BodyText"/>
        <w:tabs>
          <w:tab w:val="left" w:pos="2925"/>
        </w:tabs>
        <w:rPr>
          <w:rFonts w:ascii="Helvetica" w:hAnsi="Helvetica"/>
          <w:lang w:val="sl-SI"/>
        </w:rPr>
      </w:pPr>
      <w:r w:rsidRPr="00B33D11">
        <w:rPr>
          <w:rFonts w:ascii="Helvetica" w:hAnsi="Helvetica"/>
          <w:lang w:val="sl-SI"/>
        </w:rPr>
        <w:t>PODPIS ODGOVORNE OSEBE:</w:t>
      </w:r>
      <w:r w:rsidR="00992331" w:rsidRPr="00B33D11">
        <w:rPr>
          <w:rFonts w:ascii="Helvetica" w:hAnsi="Helvetica"/>
          <w:lang w:val="sl-SI"/>
        </w:rPr>
        <w:tab/>
      </w:r>
      <w:r w:rsidR="00992331" w:rsidRPr="00B33D11">
        <w:rPr>
          <w:rFonts w:ascii="Helvetica" w:hAnsi="Helvetica"/>
          <w:lang w:val="sl-SI"/>
        </w:rPr>
        <w:tab/>
      </w:r>
      <w:r w:rsidR="00992331" w:rsidRPr="00B33D11">
        <w:rPr>
          <w:rFonts w:ascii="Helvetica" w:hAnsi="Helvetica"/>
          <w:lang w:val="sl-SI"/>
        </w:rPr>
        <w:tab/>
      </w:r>
      <w:r w:rsidR="00992331" w:rsidRPr="00B33D11">
        <w:rPr>
          <w:rFonts w:ascii="Helvetica" w:hAnsi="Helvetica"/>
          <w:lang w:val="sl-SI"/>
        </w:rPr>
        <w:tab/>
      </w:r>
      <w:r w:rsidR="00992331" w:rsidRPr="00B33D11">
        <w:rPr>
          <w:rFonts w:ascii="Helvetica" w:hAnsi="Helvetica"/>
          <w:lang w:val="sl-SI"/>
        </w:rPr>
        <w:tab/>
      </w:r>
      <w:r w:rsidR="00992331" w:rsidRPr="00B33D11">
        <w:rPr>
          <w:rFonts w:ascii="Helvetica" w:hAnsi="Helvetica"/>
          <w:lang w:val="sl-SI"/>
        </w:rPr>
        <w:tab/>
        <w:t>ŽIG:</w:t>
      </w:r>
    </w:p>
    <w:p w14:paraId="359C21BB" w14:textId="41C6C578" w:rsidR="004C5855" w:rsidRPr="00B33D11" w:rsidRDefault="004C5855" w:rsidP="00B33D11">
      <w:pPr>
        <w:pStyle w:val="BodyText"/>
        <w:tabs>
          <w:tab w:val="left" w:pos="2925"/>
        </w:tabs>
        <w:rPr>
          <w:rFonts w:ascii="Helvetica" w:hAnsi="Helvetica"/>
          <w:lang w:val="sl-SI"/>
        </w:rPr>
      </w:pPr>
    </w:p>
    <w:p w14:paraId="3906CC69" w14:textId="2A36B24A" w:rsidR="004C5855" w:rsidRPr="00B33D11" w:rsidRDefault="004C5855" w:rsidP="00B33D11">
      <w:pPr>
        <w:pStyle w:val="BodyText"/>
        <w:tabs>
          <w:tab w:val="left" w:pos="2925"/>
        </w:tabs>
        <w:rPr>
          <w:rFonts w:ascii="Helvetica" w:hAnsi="Helvetica"/>
          <w:lang w:val="sl-SI"/>
        </w:rPr>
      </w:pPr>
    </w:p>
    <w:p w14:paraId="3B684644" w14:textId="77777777" w:rsidR="004C5855" w:rsidRPr="00B33D11" w:rsidRDefault="004C5855" w:rsidP="00B33D11">
      <w:pPr>
        <w:pStyle w:val="BodyText"/>
        <w:tabs>
          <w:tab w:val="left" w:pos="2925"/>
        </w:tabs>
        <w:rPr>
          <w:rFonts w:ascii="Helvetica" w:hAnsi="Helvetica"/>
          <w:lang w:val="sl-SI"/>
        </w:rPr>
      </w:pPr>
    </w:p>
    <w:p w14:paraId="4BE72C10" w14:textId="54945BAF" w:rsidR="00E14ADE" w:rsidRDefault="00C52AED" w:rsidP="00B33D11">
      <w:pPr>
        <w:pStyle w:val="BodyText"/>
        <w:tabs>
          <w:tab w:val="left" w:pos="2925"/>
        </w:tabs>
        <w:rPr>
          <w:rFonts w:ascii="Helvetica" w:hAnsi="Helvetica"/>
          <w:lang w:val="sl-SI"/>
        </w:rPr>
      </w:pPr>
      <w:r w:rsidRPr="00B33D11">
        <w:rPr>
          <w:rFonts w:ascii="Helvetica" w:hAnsi="Helvetica"/>
          <w:lang w:val="sl-SI"/>
        </w:rPr>
        <w:t>Priloga: ponudba (predračun</w:t>
      </w:r>
      <w:r w:rsidR="00785550" w:rsidRPr="00B33D11">
        <w:rPr>
          <w:rFonts w:ascii="Helvetica" w:hAnsi="Helvetica"/>
          <w:lang w:val="sl-SI"/>
        </w:rPr>
        <w:t>)</w:t>
      </w:r>
    </w:p>
    <w:p w14:paraId="5A8E2975" w14:textId="1AD94207" w:rsidR="00C66FB5" w:rsidRDefault="00C66FB5" w:rsidP="00B33D11">
      <w:pPr>
        <w:pStyle w:val="BodyText"/>
        <w:tabs>
          <w:tab w:val="left" w:pos="2925"/>
        </w:tabs>
        <w:rPr>
          <w:rFonts w:ascii="Helvetica" w:hAnsi="Helvetica"/>
          <w:lang w:val="sl-SI"/>
        </w:rPr>
      </w:pPr>
    </w:p>
    <w:p w14:paraId="1BC6B5D3" w14:textId="77777777" w:rsidR="00C66FB5" w:rsidRPr="00B33D11" w:rsidRDefault="00C66FB5" w:rsidP="00B33D11">
      <w:pPr>
        <w:pStyle w:val="BodyText"/>
        <w:tabs>
          <w:tab w:val="left" w:pos="2925"/>
        </w:tabs>
        <w:rPr>
          <w:rFonts w:ascii="Helvetica" w:hAnsi="Helvetica"/>
          <w:lang w:val="sl-SI"/>
        </w:rPr>
      </w:pPr>
    </w:p>
    <w:p w14:paraId="78ACD343" w14:textId="626B5D4D" w:rsidR="00C52AED" w:rsidRPr="00B33D11" w:rsidRDefault="00C52AED" w:rsidP="00B33D11">
      <w:pPr>
        <w:pStyle w:val="BodyText"/>
        <w:tabs>
          <w:tab w:val="left" w:pos="2925"/>
        </w:tabs>
        <w:jc w:val="right"/>
        <w:rPr>
          <w:rFonts w:ascii="Helvetica" w:hAnsi="Helvetica"/>
          <w:b/>
          <w:lang w:val="sl-SI"/>
        </w:rPr>
      </w:pPr>
      <w:r w:rsidRPr="00B33D11">
        <w:rPr>
          <w:rFonts w:ascii="Helvetica" w:hAnsi="Helvetica"/>
          <w:b/>
          <w:lang w:val="sl-SI"/>
        </w:rPr>
        <w:lastRenderedPageBreak/>
        <w:t>OBR1/</w:t>
      </w:r>
      <w:r w:rsidR="00E90ABF" w:rsidRPr="00B33D11">
        <w:rPr>
          <w:rFonts w:ascii="Helvetica" w:hAnsi="Helvetica"/>
          <w:b/>
          <w:lang w:val="sl-SI"/>
        </w:rPr>
        <w:t>1</w:t>
      </w:r>
    </w:p>
    <w:p w14:paraId="1E74F930" w14:textId="31949963" w:rsidR="00C52AED" w:rsidRPr="00B33D11" w:rsidRDefault="00C52AED" w:rsidP="00765D2C">
      <w:pPr>
        <w:tabs>
          <w:tab w:val="left" w:pos="7096"/>
        </w:tabs>
        <w:ind w:left="212"/>
        <w:rPr>
          <w:rFonts w:ascii="Helvetica" w:hAnsi="Helvetica"/>
          <w:b/>
          <w:sz w:val="22"/>
          <w:szCs w:val="22"/>
          <w:lang w:val="sl-SI"/>
        </w:rPr>
      </w:pPr>
      <w:r w:rsidRPr="00B33D11">
        <w:rPr>
          <w:rFonts w:ascii="Helvetica" w:hAnsi="Helvetica"/>
          <w:b/>
          <w:w w:val="105"/>
          <w:sz w:val="22"/>
          <w:szCs w:val="22"/>
          <w:lang w:val="sl-SI"/>
        </w:rPr>
        <w:t>PONUDNIK:</w:t>
      </w:r>
      <w:r w:rsidRPr="00B33D11">
        <w:rPr>
          <w:rFonts w:ascii="Helvetica" w:hAnsi="Helvetica"/>
          <w:b/>
          <w:w w:val="105"/>
          <w:sz w:val="22"/>
          <w:szCs w:val="22"/>
          <w:u w:val="single"/>
          <w:lang w:val="sl-SI"/>
        </w:rPr>
        <w:t xml:space="preserve"> </w:t>
      </w:r>
      <w:r w:rsidRPr="00B33D11">
        <w:rPr>
          <w:rFonts w:ascii="Helvetica" w:hAnsi="Helvetica"/>
          <w:b/>
          <w:w w:val="105"/>
          <w:sz w:val="22"/>
          <w:szCs w:val="22"/>
          <w:u w:val="single"/>
          <w:lang w:val="sl-SI"/>
        </w:rPr>
        <w:tab/>
      </w:r>
      <w:r w:rsidRPr="00B33D11">
        <w:rPr>
          <w:rFonts w:ascii="Helvetica" w:hAnsi="Helvetica"/>
          <w:b/>
          <w:w w:val="105"/>
          <w:sz w:val="22"/>
          <w:szCs w:val="22"/>
          <w:lang w:val="sl-SI"/>
        </w:rPr>
        <w:t>_</w:t>
      </w:r>
    </w:p>
    <w:p w14:paraId="1F8621ED" w14:textId="77777777" w:rsidR="00C66FB5" w:rsidRDefault="00C66FB5" w:rsidP="00B33D11">
      <w:pPr>
        <w:ind w:right="309"/>
        <w:jc w:val="center"/>
        <w:rPr>
          <w:rFonts w:ascii="Helvetica" w:hAnsi="Helvetica"/>
          <w:b/>
          <w:sz w:val="22"/>
          <w:szCs w:val="22"/>
          <w:lang w:val="sl-SI"/>
        </w:rPr>
      </w:pPr>
    </w:p>
    <w:p w14:paraId="0A5B131F" w14:textId="77777777" w:rsidR="00C66FB5" w:rsidRDefault="00C66FB5" w:rsidP="00B33D11">
      <w:pPr>
        <w:ind w:right="309"/>
        <w:jc w:val="center"/>
        <w:rPr>
          <w:rFonts w:ascii="Helvetica" w:hAnsi="Helvetica"/>
          <w:b/>
          <w:sz w:val="22"/>
          <w:szCs w:val="22"/>
          <w:lang w:val="sl-SI"/>
        </w:rPr>
      </w:pPr>
    </w:p>
    <w:p w14:paraId="0D7119F5" w14:textId="77777777" w:rsidR="00C66FB5" w:rsidRDefault="00C66FB5" w:rsidP="00B33D11">
      <w:pPr>
        <w:ind w:right="309"/>
        <w:jc w:val="center"/>
        <w:rPr>
          <w:rFonts w:ascii="Helvetica" w:hAnsi="Helvetica"/>
          <w:b/>
          <w:sz w:val="22"/>
          <w:szCs w:val="22"/>
          <w:lang w:val="sl-SI"/>
        </w:rPr>
      </w:pPr>
    </w:p>
    <w:p w14:paraId="08B10519" w14:textId="77777777" w:rsidR="00C66FB5" w:rsidRDefault="00C66FB5" w:rsidP="00B33D11">
      <w:pPr>
        <w:ind w:right="309"/>
        <w:jc w:val="center"/>
        <w:rPr>
          <w:rFonts w:ascii="Helvetica" w:hAnsi="Helvetica"/>
          <w:b/>
          <w:sz w:val="22"/>
          <w:szCs w:val="22"/>
          <w:lang w:val="sl-SI"/>
        </w:rPr>
      </w:pPr>
    </w:p>
    <w:p w14:paraId="0888793D" w14:textId="46FD9103" w:rsidR="00C52AED" w:rsidRPr="00B33D11" w:rsidRDefault="00D314E0" w:rsidP="00B33D11">
      <w:pPr>
        <w:ind w:right="309"/>
        <w:jc w:val="center"/>
        <w:rPr>
          <w:rFonts w:ascii="Helvetica" w:hAnsi="Helvetica"/>
          <w:b/>
          <w:sz w:val="22"/>
          <w:szCs w:val="22"/>
          <w:lang w:val="sl-SI"/>
        </w:rPr>
      </w:pPr>
      <w:r w:rsidRPr="00B33D11">
        <w:rPr>
          <w:rFonts w:ascii="Helvetica" w:hAnsi="Helvetica"/>
          <w:b/>
          <w:sz w:val="22"/>
          <w:szCs w:val="22"/>
          <w:lang w:val="sl-SI"/>
        </w:rPr>
        <w:t xml:space="preserve">KROVNA </w:t>
      </w:r>
      <w:r w:rsidR="00C52AED" w:rsidRPr="00B33D11">
        <w:rPr>
          <w:rFonts w:ascii="Helvetica" w:hAnsi="Helvetica"/>
          <w:b/>
          <w:sz w:val="22"/>
          <w:szCs w:val="22"/>
          <w:lang w:val="sl-SI"/>
        </w:rPr>
        <w:t>IZJAVA</w:t>
      </w:r>
    </w:p>
    <w:p w14:paraId="69D3CDE5" w14:textId="77777777" w:rsidR="00C52AED" w:rsidRPr="00B33D11" w:rsidRDefault="00C52AED" w:rsidP="00B33D11">
      <w:pPr>
        <w:pStyle w:val="BodyText"/>
        <w:rPr>
          <w:rFonts w:ascii="Helvetica" w:hAnsi="Helvetica"/>
          <w:b/>
          <w:lang w:val="sl-SI"/>
        </w:rPr>
      </w:pPr>
    </w:p>
    <w:p w14:paraId="7D8EC200" w14:textId="77777777" w:rsidR="00C52AED" w:rsidRPr="00B33D11" w:rsidRDefault="00C52AED" w:rsidP="00B33D11">
      <w:pPr>
        <w:pStyle w:val="BodyText"/>
        <w:rPr>
          <w:rFonts w:ascii="Helvetica" w:hAnsi="Helvetica"/>
          <w:b/>
          <w:lang w:val="sl-SI"/>
        </w:rPr>
      </w:pPr>
    </w:p>
    <w:p w14:paraId="68B564D8" w14:textId="77777777" w:rsidR="00C52AED" w:rsidRPr="00B33D11" w:rsidRDefault="00C52AED" w:rsidP="00B33D11">
      <w:pPr>
        <w:pStyle w:val="BodyText"/>
        <w:ind w:left="212" w:right="513"/>
        <w:jc w:val="both"/>
        <w:rPr>
          <w:rFonts w:ascii="Helvetica" w:hAnsi="Helvetica"/>
          <w:lang w:val="sl-SI"/>
        </w:rPr>
      </w:pPr>
      <w:r w:rsidRPr="00B33D11">
        <w:rPr>
          <w:rFonts w:ascii="Helvetica" w:hAnsi="Helvetica"/>
          <w:w w:val="105"/>
          <w:lang w:val="sl-SI"/>
        </w:rPr>
        <w:t>Spodaj podpisani, zastopnik/pooblaščenec ponudnika, ki se prijavlja na predmetni razpis za naročilo izjavljam, da smo seznanjeni s pogoji, merili in ostalo vsebino razpisne dokumentacije za navedeno naročilo ter jih v celoti sprejemamo.</w:t>
      </w:r>
    </w:p>
    <w:p w14:paraId="11EAB393" w14:textId="77777777" w:rsidR="00C52AED" w:rsidRPr="00B33D11" w:rsidRDefault="00C52AED" w:rsidP="00B33D11">
      <w:pPr>
        <w:pStyle w:val="BodyText"/>
        <w:rPr>
          <w:rFonts w:ascii="Helvetica" w:hAnsi="Helvetica"/>
          <w:lang w:val="sl-SI"/>
        </w:rPr>
      </w:pPr>
    </w:p>
    <w:p w14:paraId="73F7C09A" w14:textId="77777777" w:rsidR="00C52AED" w:rsidRPr="00B33D11" w:rsidRDefault="00C52AED" w:rsidP="00B33D11">
      <w:pPr>
        <w:pStyle w:val="BodyText"/>
        <w:ind w:left="212"/>
        <w:rPr>
          <w:rFonts w:ascii="Helvetica" w:hAnsi="Helvetica"/>
          <w:lang w:val="sl-SI"/>
        </w:rPr>
      </w:pPr>
      <w:r w:rsidRPr="00B33D11">
        <w:rPr>
          <w:rFonts w:ascii="Helvetica" w:hAnsi="Helvetica"/>
          <w:w w:val="105"/>
          <w:lang w:val="sl-SI"/>
        </w:rPr>
        <w:t>S podpisom te izjave potrjujem izpolnjevanje spodnjih pogojev:</w:t>
      </w:r>
    </w:p>
    <w:p w14:paraId="02A4C89D" w14:textId="77777777" w:rsidR="00C52AED" w:rsidRPr="00B33D11" w:rsidRDefault="00C52AED" w:rsidP="00B33D11">
      <w:pPr>
        <w:pStyle w:val="BodyText"/>
        <w:rPr>
          <w:rFonts w:ascii="Helvetica" w:hAnsi="Helvetica"/>
          <w:lang w:val="sl-SI"/>
        </w:rPr>
      </w:pPr>
    </w:p>
    <w:p w14:paraId="1DD19AFA" w14:textId="77777777" w:rsidR="00193EF1" w:rsidRPr="00B33D11" w:rsidRDefault="00193EF1" w:rsidP="00B33D11">
      <w:pPr>
        <w:pStyle w:val="ListParagraph"/>
        <w:widowControl w:val="0"/>
        <w:numPr>
          <w:ilvl w:val="0"/>
          <w:numId w:val="4"/>
        </w:numPr>
        <w:tabs>
          <w:tab w:val="left" w:pos="1567"/>
        </w:tabs>
        <w:autoSpaceDE w:val="0"/>
        <w:autoSpaceDN w:val="0"/>
        <w:ind w:right="515" w:hanging="338"/>
        <w:contextualSpacing w:val="0"/>
        <w:jc w:val="both"/>
        <w:rPr>
          <w:rFonts w:ascii="Helvetica" w:hAnsi="Helvetica"/>
          <w:sz w:val="22"/>
          <w:szCs w:val="22"/>
          <w:lang w:val="sl-SI"/>
        </w:rPr>
      </w:pPr>
      <w:r w:rsidRPr="00B33D11">
        <w:rPr>
          <w:rFonts w:ascii="Helvetica" w:hAnsi="Helvetica"/>
          <w:sz w:val="22"/>
          <w:szCs w:val="22"/>
          <w:lang w:val="sl-SI"/>
        </w:rPr>
        <w:t>vse kopije dokumentov, ki so priloženi ponudbi, ustrezajo originalom;</w:t>
      </w:r>
    </w:p>
    <w:p w14:paraId="465C344D" w14:textId="77777777" w:rsidR="00193EF1" w:rsidRPr="00B33D11" w:rsidRDefault="00193EF1" w:rsidP="00B33D11">
      <w:pPr>
        <w:pStyle w:val="ListParagraph"/>
        <w:widowControl w:val="0"/>
        <w:numPr>
          <w:ilvl w:val="0"/>
          <w:numId w:val="4"/>
        </w:numPr>
        <w:tabs>
          <w:tab w:val="left" w:pos="1567"/>
        </w:tabs>
        <w:autoSpaceDE w:val="0"/>
        <w:autoSpaceDN w:val="0"/>
        <w:ind w:right="515" w:hanging="338"/>
        <w:contextualSpacing w:val="0"/>
        <w:jc w:val="both"/>
        <w:rPr>
          <w:rFonts w:ascii="Helvetica" w:hAnsi="Helvetica"/>
          <w:sz w:val="22"/>
          <w:szCs w:val="22"/>
          <w:lang w:val="sl-SI"/>
        </w:rPr>
      </w:pPr>
      <w:r w:rsidRPr="00B33D11">
        <w:rPr>
          <w:rFonts w:ascii="Helvetica" w:hAnsi="Helvetica"/>
          <w:sz w:val="22"/>
          <w:szCs w:val="22"/>
          <w:lang w:val="sl-SI"/>
        </w:rPr>
        <w:t>ne bomo imeli do naročnika predmetnega razpisa nobenega odškodninskega zahtevka, če ne bomo izbrani kot najugodnejši ponudnik, oz. da v primeru ustavitve postopka, zavrnitve vseh ponudb ali odstopa od izvedbe naročila ne bomo zahtevali povrnitve nobenih stroškov, ki smo jih imeli s pripravo ponudbene dokumentacije;</w:t>
      </w:r>
    </w:p>
    <w:p w14:paraId="5BBC01DD" w14:textId="0C50E871" w:rsidR="00193EF1" w:rsidRPr="00B33D11" w:rsidRDefault="00193EF1" w:rsidP="00B33D11">
      <w:pPr>
        <w:pStyle w:val="ListParagraph"/>
        <w:widowControl w:val="0"/>
        <w:numPr>
          <w:ilvl w:val="0"/>
          <w:numId w:val="4"/>
        </w:numPr>
        <w:tabs>
          <w:tab w:val="left" w:pos="1567"/>
        </w:tabs>
        <w:autoSpaceDE w:val="0"/>
        <w:autoSpaceDN w:val="0"/>
        <w:ind w:right="515" w:hanging="338"/>
        <w:contextualSpacing w:val="0"/>
        <w:jc w:val="both"/>
        <w:rPr>
          <w:rFonts w:ascii="Helvetica" w:hAnsi="Helvetica"/>
          <w:sz w:val="22"/>
          <w:szCs w:val="22"/>
          <w:lang w:val="sl-SI"/>
        </w:rPr>
      </w:pPr>
      <w:r w:rsidRPr="00B33D11">
        <w:rPr>
          <w:rFonts w:ascii="Helvetica" w:hAnsi="Helvetica"/>
          <w:sz w:val="22"/>
          <w:szCs w:val="22"/>
          <w:lang w:val="sl-SI"/>
        </w:rPr>
        <w:t xml:space="preserve">vse navedbe iz ponudbe ustrezajo dejanskemu stanju </w:t>
      </w:r>
      <w:r w:rsidR="009056BD" w:rsidRPr="00B33D11">
        <w:rPr>
          <w:rFonts w:ascii="Helvetica" w:hAnsi="Helvetica"/>
          <w:sz w:val="22"/>
          <w:szCs w:val="22"/>
          <w:lang w:val="sl-SI"/>
        </w:rPr>
        <w:t>–</w:t>
      </w:r>
      <w:r w:rsidRPr="00B33D11">
        <w:rPr>
          <w:rFonts w:ascii="Helvetica" w:hAnsi="Helvetica"/>
          <w:sz w:val="22"/>
          <w:szCs w:val="22"/>
          <w:lang w:val="sl-SI"/>
        </w:rPr>
        <w:t xml:space="preserve"> ponudnik naročniku daje pooblastilo, da jih preveri pri pristojnih organih, za kar bomo na naročnikovo zahtevo predložili ustrezna pooblastila, če jih bo ta zahteval;</w:t>
      </w:r>
    </w:p>
    <w:p w14:paraId="6F3F41CA" w14:textId="6EECA32F" w:rsidR="00BB5689" w:rsidRPr="00B33D11" w:rsidRDefault="000D525F" w:rsidP="00B33D11">
      <w:pPr>
        <w:pStyle w:val="ListParagraph"/>
        <w:widowControl w:val="0"/>
        <w:numPr>
          <w:ilvl w:val="0"/>
          <w:numId w:val="4"/>
        </w:numPr>
        <w:tabs>
          <w:tab w:val="left" w:pos="1567"/>
        </w:tabs>
        <w:autoSpaceDE w:val="0"/>
        <w:autoSpaceDN w:val="0"/>
        <w:ind w:right="517" w:hanging="338"/>
        <w:contextualSpacing w:val="0"/>
        <w:jc w:val="both"/>
        <w:rPr>
          <w:rFonts w:ascii="Helvetica" w:hAnsi="Helvetica"/>
          <w:sz w:val="22"/>
          <w:szCs w:val="22"/>
          <w:lang w:val="sl-SI"/>
        </w:rPr>
      </w:pPr>
      <w:r w:rsidRPr="00B33D11">
        <w:rPr>
          <w:rFonts w:ascii="Helvetica" w:hAnsi="Helvetica"/>
          <w:w w:val="105"/>
          <w:sz w:val="22"/>
          <w:szCs w:val="22"/>
          <w:lang w:val="sl-SI"/>
        </w:rPr>
        <w:t>nismo bili pravnomočno obsojeni zaradi storitve kaznivega dejanja naštetega v prvem odstavku 75. člena ZJN-3</w:t>
      </w:r>
      <w:r w:rsidR="00BB5689" w:rsidRPr="00B33D11">
        <w:rPr>
          <w:rFonts w:ascii="Helvetica" w:hAnsi="Helvetica"/>
          <w:w w:val="105"/>
          <w:sz w:val="22"/>
          <w:szCs w:val="22"/>
          <w:lang w:val="sl-SI"/>
        </w:rPr>
        <w:t>;</w:t>
      </w:r>
    </w:p>
    <w:p w14:paraId="073D4281" w14:textId="2B95F775" w:rsidR="00BB5689" w:rsidRPr="00B33D11" w:rsidRDefault="00BB5689" w:rsidP="00B33D11">
      <w:pPr>
        <w:pStyle w:val="ListParagraph"/>
        <w:widowControl w:val="0"/>
        <w:numPr>
          <w:ilvl w:val="0"/>
          <w:numId w:val="4"/>
        </w:numPr>
        <w:tabs>
          <w:tab w:val="left" w:pos="1567"/>
        </w:tabs>
        <w:autoSpaceDE w:val="0"/>
        <w:autoSpaceDN w:val="0"/>
        <w:ind w:right="517" w:hanging="338"/>
        <w:contextualSpacing w:val="0"/>
        <w:jc w:val="both"/>
        <w:rPr>
          <w:rFonts w:ascii="Helvetica" w:hAnsi="Helvetica"/>
          <w:sz w:val="22"/>
          <w:szCs w:val="22"/>
          <w:lang w:val="sl-SI"/>
        </w:rPr>
      </w:pPr>
      <w:r w:rsidRPr="00B33D11">
        <w:rPr>
          <w:rFonts w:ascii="Helvetica" w:hAnsi="Helvetica"/>
          <w:sz w:val="22"/>
          <w:szCs w:val="22"/>
          <w:lang w:val="sl-SI"/>
        </w:rPr>
        <w:t>nismo izločeni iz postopkov javnih naročil zaradi uvrstitve v evidenco gospodarskih subjektov z negativnimi referencami;</w:t>
      </w:r>
    </w:p>
    <w:p w14:paraId="49E0596C" w14:textId="33556CE4" w:rsidR="00C52AED" w:rsidRPr="00B33D11" w:rsidRDefault="00C52AED" w:rsidP="00B33D11">
      <w:pPr>
        <w:pStyle w:val="ListParagraph"/>
        <w:widowControl w:val="0"/>
        <w:numPr>
          <w:ilvl w:val="0"/>
          <w:numId w:val="4"/>
        </w:numPr>
        <w:tabs>
          <w:tab w:val="left" w:pos="1567"/>
        </w:tabs>
        <w:autoSpaceDE w:val="0"/>
        <w:autoSpaceDN w:val="0"/>
        <w:ind w:right="517" w:hanging="338"/>
        <w:contextualSpacing w:val="0"/>
        <w:jc w:val="both"/>
        <w:rPr>
          <w:rFonts w:ascii="Helvetica" w:hAnsi="Helvetica"/>
          <w:sz w:val="22"/>
          <w:szCs w:val="22"/>
          <w:lang w:val="sl-SI"/>
        </w:rPr>
      </w:pPr>
      <w:r w:rsidRPr="00B33D11">
        <w:rPr>
          <w:rFonts w:ascii="Helvetica" w:hAnsi="Helvetica"/>
          <w:w w:val="105"/>
          <w:sz w:val="22"/>
          <w:szCs w:val="22"/>
          <w:lang w:val="sl-SI"/>
        </w:rPr>
        <w:t>ponudnik ima plačane vse zapadle obveznosti do podizvajalcev v predhodnih postopkih javnega</w:t>
      </w:r>
      <w:r w:rsidRPr="00B33D11">
        <w:rPr>
          <w:rFonts w:ascii="Helvetica" w:hAnsi="Helvetica"/>
          <w:spacing w:val="-5"/>
          <w:w w:val="105"/>
          <w:sz w:val="22"/>
          <w:szCs w:val="22"/>
          <w:lang w:val="sl-SI"/>
        </w:rPr>
        <w:t xml:space="preserve"> </w:t>
      </w:r>
      <w:r w:rsidRPr="00B33D11">
        <w:rPr>
          <w:rFonts w:ascii="Helvetica" w:hAnsi="Helvetica"/>
          <w:w w:val="105"/>
          <w:sz w:val="22"/>
          <w:szCs w:val="22"/>
          <w:lang w:val="sl-SI"/>
        </w:rPr>
        <w:t>naročanja;</w:t>
      </w:r>
    </w:p>
    <w:p w14:paraId="4BFDA962" w14:textId="19DF8ABC" w:rsidR="00C52AED" w:rsidRPr="00B33D11" w:rsidRDefault="00C52AED" w:rsidP="00B33D11">
      <w:pPr>
        <w:pStyle w:val="ListParagraph"/>
        <w:widowControl w:val="0"/>
        <w:numPr>
          <w:ilvl w:val="0"/>
          <w:numId w:val="4"/>
        </w:numPr>
        <w:tabs>
          <w:tab w:val="left" w:pos="1567"/>
        </w:tabs>
        <w:autoSpaceDE w:val="0"/>
        <w:autoSpaceDN w:val="0"/>
        <w:ind w:right="515" w:hanging="338"/>
        <w:contextualSpacing w:val="0"/>
        <w:jc w:val="both"/>
        <w:rPr>
          <w:rFonts w:ascii="Helvetica" w:hAnsi="Helvetica"/>
          <w:sz w:val="22"/>
          <w:szCs w:val="22"/>
          <w:lang w:val="sl-SI"/>
        </w:rPr>
      </w:pPr>
      <w:r w:rsidRPr="00B33D11">
        <w:rPr>
          <w:rFonts w:ascii="Helvetica" w:hAnsi="Helvetica"/>
          <w:w w:val="105"/>
          <w:sz w:val="22"/>
          <w:szCs w:val="22"/>
          <w:lang w:val="sl-SI"/>
        </w:rPr>
        <w:t>dajemo soglasje, da lahko naročnik v primeru ugotovitve računskih napak v ponudbi</w:t>
      </w:r>
      <w:r w:rsidRPr="00B33D11">
        <w:rPr>
          <w:rFonts w:ascii="Helvetica" w:hAnsi="Helvetica"/>
          <w:spacing w:val="-5"/>
          <w:w w:val="105"/>
          <w:sz w:val="22"/>
          <w:szCs w:val="22"/>
          <w:lang w:val="sl-SI"/>
        </w:rPr>
        <w:t xml:space="preserve"> </w:t>
      </w:r>
      <w:r w:rsidRPr="00B33D11">
        <w:rPr>
          <w:rFonts w:ascii="Helvetica" w:hAnsi="Helvetica"/>
          <w:w w:val="105"/>
          <w:sz w:val="22"/>
          <w:szCs w:val="22"/>
          <w:lang w:val="sl-SI"/>
        </w:rPr>
        <w:t>le</w:t>
      </w:r>
      <w:r w:rsidR="008D5285" w:rsidRPr="00B33D11">
        <w:rPr>
          <w:rFonts w:ascii="Helvetica" w:hAnsi="Helvetica"/>
          <w:spacing w:val="-3"/>
          <w:w w:val="105"/>
          <w:sz w:val="22"/>
          <w:szCs w:val="22"/>
          <w:lang w:val="sl-SI"/>
        </w:rPr>
        <w:t>-</w:t>
      </w:r>
      <w:r w:rsidRPr="00B33D11">
        <w:rPr>
          <w:rFonts w:ascii="Helvetica" w:hAnsi="Helvetica"/>
          <w:w w:val="105"/>
          <w:sz w:val="22"/>
          <w:szCs w:val="22"/>
          <w:lang w:val="sl-SI"/>
        </w:rPr>
        <w:t>te</w:t>
      </w:r>
      <w:r w:rsidRPr="00B33D11">
        <w:rPr>
          <w:rFonts w:ascii="Helvetica" w:hAnsi="Helvetica"/>
          <w:spacing w:val="-3"/>
          <w:w w:val="105"/>
          <w:sz w:val="22"/>
          <w:szCs w:val="22"/>
          <w:lang w:val="sl-SI"/>
        </w:rPr>
        <w:t xml:space="preserve"> </w:t>
      </w:r>
      <w:r w:rsidRPr="00B33D11">
        <w:rPr>
          <w:rFonts w:ascii="Helvetica" w:hAnsi="Helvetica"/>
          <w:w w:val="105"/>
          <w:sz w:val="22"/>
          <w:szCs w:val="22"/>
          <w:lang w:val="sl-SI"/>
        </w:rPr>
        <w:t>odpravi</w:t>
      </w:r>
      <w:r w:rsidRPr="00B33D11">
        <w:rPr>
          <w:rFonts w:ascii="Helvetica" w:hAnsi="Helvetica"/>
          <w:spacing w:val="-4"/>
          <w:w w:val="105"/>
          <w:sz w:val="22"/>
          <w:szCs w:val="22"/>
          <w:lang w:val="sl-SI"/>
        </w:rPr>
        <w:t xml:space="preserve"> </w:t>
      </w:r>
      <w:r w:rsidRPr="00B33D11">
        <w:rPr>
          <w:rFonts w:ascii="Helvetica" w:hAnsi="Helvetica"/>
          <w:w w:val="105"/>
          <w:sz w:val="22"/>
          <w:szCs w:val="22"/>
          <w:lang w:val="sl-SI"/>
        </w:rPr>
        <w:t>tako,</w:t>
      </w:r>
      <w:r w:rsidRPr="00B33D11">
        <w:rPr>
          <w:rFonts w:ascii="Helvetica" w:hAnsi="Helvetica"/>
          <w:spacing w:val="-2"/>
          <w:w w:val="105"/>
          <w:sz w:val="22"/>
          <w:szCs w:val="22"/>
          <w:lang w:val="sl-SI"/>
        </w:rPr>
        <w:t xml:space="preserve"> </w:t>
      </w:r>
      <w:r w:rsidRPr="00B33D11">
        <w:rPr>
          <w:rFonts w:ascii="Helvetica" w:hAnsi="Helvetica"/>
          <w:w w:val="105"/>
          <w:sz w:val="22"/>
          <w:szCs w:val="22"/>
          <w:lang w:val="sl-SI"/>
        </w:rPr>
        <w:t>da</w:t>
      </w:r>
      <w:r w:rsidRPr="00B33D11">
        <w:rPr>
          <w:rFonts w:ascii="Helvetica" w:hAnsi="Helvetica"/>
          <w:spacing w:val="-5"/>
          <w:w w:val="105"/>
          <w:sz w:val="22"/>
          <w:szCs w:val="22"/>
          <w:lang w:val="sl-SI"/>
        </w:rPr>
        <w:t xml:space="preserve"> </w:t>
      </w:r>
      <w:r w:rsidRPr="00B33D11">
        <w:rPr>
          <w:rFonts w:ascii="Helvetica" w:hAnsi="Helvetica"/>
          <w:w w:val="105"/>
          <w:sz w:val="22"/>
          <w:szCs w:val="22"/>
          <w:lang w:val="sl-SI"/>
        </w:rPr>
        <w:t>za</w:t>
      </w:r>
      <w:r w:rsidRPr="00B33D11">
        <w:rPr>
          <w:rFonts w:ascii="Helvetica" w:hAnsi="Helvetica"/>
          <w:spacing w:val="-5"/>
          <w:w w:val="105"/>
          <w:sz w:val="22"/>
          <w:szCs w:val="22"/>
          <w:lang w:val="sl-SI"/>
        </w:rPr>
        <w:t xml:space="preserve"> </w:t>
      </w:r>
      <w:r w:rsidRPr="00B33D11">
        <w:rPr>
          <w:rFonts w:ascii="Helvetica" w:hAnsi="Helvetica"/>
          <w:w w:val="105"/>
          <w:sz w:val="22"/>
          <w:szCs w:val="22"/>
          <w:lang w:val="sl-SI"/>
        </w:rPr>
        <w:t>pravilno</w:t>
      </w:r>
      <w:r w:rsidRPr="00B33D11">
        <w:rPr>
          <w:rFonts w:ascii="Helvetica" w:hAnsi="Helvetica"/>
          <w:spacing w:val="-4"/>
          <w:w w:val="105"/>
          <w:sz w:val="22"/>
          <w:szCs w:val="22"/>
          <w:lang w:val="sl-SI"/>
        </w:rPr>
        <w:t xml:space="preserve"> </w:t>
      </w:r>
      <w:r w:rsidRPr="00B33D11">
        <w:rPr>
          <w:rFonts w:ascii="Helvetica" w:hAnsi="Helvetica"/>
          <w:w w:val="105"/>
          <w:sz w:val="22"/>
          <w:szCs w:val="22"/>
          <w:lang w:val="sl-SI"/>
        </w:rPr>
        <w:t>vzame</w:t>
      </w:r>
      <w:r w:rsidRPr="00B33D11">
        <w:rPr>
          <w:rFonts w:ascii="Helvetica" w:hAnsi="Helvetica"/>
          <w:spacing w:val="-5"/>
          <w:w w:val="105"/>
          <w:sz w:val="22"/>
          <w:szCs w:val="22"/>
          <w:lang w:val="sl-SI"/>
        </w:rPr>
        <w:t xml:space="preserve"> </w:t>
      </w:r>
      <w:r w:rsidRPr="00B33D11">
        <w:rPr>
          <w:rFonts w:ascii="Helvetica" w:hAnsi="Helvetica"/>
          <w:w w:val="105"/>
          <w:sz w:val="22"/>
          <w:szCs w:val="22"/>
          <w:lang w:val="sl-SI"/>
        </w:rPr>
        <w:t>osnovo</w:t>
      </w:r>
      <w:r w:rsidRPr="00B33D11">
        <w:rPr>
          <w:rFonts w:ascii="Helvetica" w:hAnsi="Helvetica"/>
          <w:spacing w:val="-5"/>
          <w:w w:val="105"/>
          <w:sz w:val="22"/>
          <w:szCs w:val="22"/>
          <w:lang w:val="sl-SI"/>
        </w:rPr>
        <w:t xml:space="preserve"> </w:t>
      </w:r>
      <w:r w:rsidRPr="00B33D11">
        <w:rPr>
          <w:rFonts w:ascii="Helvetica" w:hAnsi="Helvetica"/>
          <w:w w:val="105"/>
          <w:sz w:val="22"/>
          <w:szCs w:val="22"/>
          <w:lang w:val="sl-SI"/>
        </w:rPr>
        <w:t>ter</w:t>
      </w:r>
      <w:r w:rsidRPr="00B33D11">
        <w:rPr>
          <w:rFonts w:ascii="Helvetica" w:hAnsi="Helvetica"/>
          <w:spacing w:val="-6"/>
          <w:w w:val="105"/>
          <w:sz w:val="22"/>
          <w:szCs w:val="22"/>
          <w:lang w:val="sl-SI"/>
        </w:rPr>
        <w:t xml:space="preserve"> </w:t>
      </w:r>
      <w:r w:rsidRPr="00B33D11">
        <w:rPr>
          <w:rFonts w:ascii="Helvetica" w:hAnsi="Helvetica"/>
          <w:w w:val="105"/>
          <w:sz w:val="22"/>
          <w:szCs w:val="22"/>
          <w:lang w:val="sl-SI"/>
        </w:rPr>
        <w:t>popravi</w:t>
      </w:r>
      <w:r w:rsidRPr="00B33D11">
        <w:rPr>
          <w:rFonts w:ascii="Helvetica" w:hAnsi="Helvetica"/>
          <w:spacing w:val="-4"/>
          <w:w w:val="105"/>
          <w:sz w:val="22"/>
          <w:szCs w:val="22"/>
          <w:lang w:val="sl-SI"/>
        </w:rPr>
        <w:t xml:space="preserve"> </w:t>
      </w:r>
      <w:r w:rsidRPr="00B33D11">
        <w:rPr>
          <w:rFonts w:ascii="Helvetica" w:hAnsi="Helvetica"/>
          <w:w w:val="105"/>
          <w:sz w:val="22"/>
          <w:szCs w:val="22"/>
          <w:lang w:val="sl-SI"/>
        </w:rPr>
        <w:t>seštevek, zmnožek</w:t>
      </w:r>
      <w:r w:rsidRPr="00B33D11">
        <w:rPr>
          <w:rFonts w:ascii="Helvetica" w:hAnsi="Helvetica"/>
          <w:spacing w:val="-2"/>
          <w:w w:val="105"/>
          <w:sz w:val="22"/>
          <w:szCs w:val="22"/>
          <w:lang w:val="sl-SI"/>
        </w:rPr>
        <w:t xml:space="preserve"> </w:t>
      </w:r>
      <w:r w:rsidRPr="00B33D11">
        <w:rPr>
          <w:rFonts w:ascii="Helvetica" w:hAnsi="Helvetica"/>
          <w:w w:val="105"/>
          <w:sz w:val="22"/>
          <w:szCs w:val="22"/>
          <w:lang w:val="sl-SI"/>
        </w:rPr>
        <w:t>ipd.</w:t>
      </w:r>
    </w:p>
    <w:p w14:paraId="69DC44CA" w14:textId="77777777" w:rsidR="00D314E0" w:rsidRPr="00B33D11" w:rsidRDefault="00D314E0" w:rsidP="00B33D11">
      <w:pPr>
        <w:pStyle w:val="ListParagraph"/>
        <w:widowControl w:val="0"/>
        <w:numPr>
          <w:ilvl w:val="0"/>
          <w:numId w:val="4"/>
        </w:numPr>
        <w:tabs>
          <w:tab w:val="left" w:pos="1567"/>
        </w:tabs>
        <w:autoSpaceDE w:val="0"/>
        <w:autoSpaceDN w:val="0"/>
        <w:ind w:right="515" w:hanging="338"/>
        <w:contextualSpacing w:val="0"/>
        <w:jc w:val="both"/>
        <w:rPr>
          <w:rFonts w:ascii="Helvetica" w:hAnsi="Helvetica"/>
          <w:sz w:val="22"/>
          <w:szCs w:val="22"/>
          <w:lang w:val="sl-SI"/>
        </w:rPr>
      </w:pPr>
      <w:r w:rsidRPr="00B33D11">
        <w:rPr>
          <w:rFonts w:ascii="Helvetica" w:hAnsi="Helvetica"/>
          <w:sz w:val="22"/>
          <w:szCs w:val="22"/>
          <w:lang w:val="sl-SI"/>
        </w:rPr>
        <w:t>za nas ne obstaja absolutna prepoved poslovanja z naročnikom, kot izhaja iz 35. člena ZIntPK;</w:t>
      </w:r>
    </w:p>
    <w:p w14:paraId="2FDA0A8A" w14:textId="4A74E266" w:rsidR="00D314E0" w:rsidRPr="00B33D11" w:rsidRDefault="00D314E0" w:rsidP="00B33D11">
      <w:pPr>
        <w:pStyle w:val="ListParagraph"/>
        <w:widowControl w:val="0"/>
        <w:numPr>
          <w:ilvl w:val="0"/>
          <w:numId w:val="4"/>
        </w:numPr>
        <w:tabs>
          <w:tab w:val="left" w:pos="1567"/>
        </w:tabs>
        <w:autoSpaceDE w:val="0"/>
        <w:autoSpaceDN w:val="0"/>
        <w:ind w:right="515" w:hanging="338"/>
        <w:contextualSpacing w:val="0"/>
        <w:jc w:val="both"/>
        <w:rPr>
          <w:rFonts w:ascii="Helvetica" w:hAnsi="Helvetica"/>
          <w:sz w:val="22"/>
          <w:szCs w:val="22"/>
          <w:lang w:val="sl-SI"/>
        </w:rPr>
      </w:pPr>
      <w:r w:rsidRPr="00B33D11">
        <w:rPr>
          <w:rFonts w:ascii="Helvetica" w:hAnsi="Helvetica"/>
          <w:sz w:val="22"/>
          <w:szCs w:val="22"/>
          <w:lang w:val="sl-SI"/>
        </w:rPr>
        <w:t>so navedeni podatki v ponudbi in prilogah resnični in verodostojni</w:t>
      </w:r>
      <w:r w:rsidR="00E90ABF" w:rsidRPr="00B33D11">
        <w:rPr>
          <w:rFonts w:ascii="Helvetica" w:hAnsi="Helvetica"/>
          <w:sz w:val="22"/>
          <w:szCs w:val="22"/>
          <w:lang w:val="sl-SI"/>
        </w:rPr>
        <w:t>;</w:t>
      </w:r>
    </w:p>
    <w:p w14:paraId="011E4CB5" w14:textId="0A347B0A" w:rsidR="00E90ABF" w:rsidRPr="00B33D11" w:rsidRDefault="00E90ABF" w:rsidP="00B33D11">
      <w:pPr>
        <w:pStyle w:val="ListParagraph"/>
        <w:widowControl w:val="0"/>
        <w:numPr>
          <w:ilvl w:val="0"/>
          <w:numId w:val="4"/>
        </w:numPr>
        <w:tabs>
          <w:tab w:val="left" w:pos="1567"/>
        </w:tabs>
        <w:autoSpaceDE w:val="0"/>
        <w:autoSpaceDN w:val="0"/>
        <w:ind w:right="515" w:hanging="338"/>
        <w:contextualSpacing w:val="0"/>
        <w:jc w:val="both"/>
        <w:rPr>
          <w:rFonts w:ascii="Helvetica" w:hAnsi="Helvetica"/>
          <w:sz w:val="22"/>
          <w:szCs w:val="22"/>
          <w:lang w:val="sl-SI"/>
        </w:rPr>
      </w:pPr>
      <w:r w:rsidRPr="00B33D11">
        <w:rPr>
          <w:rFonts w:ascii="Helvetica" w:hAnsi="Helvetica"/>
          <w:sz w:val="22"/>
          <w:szCs w:val="22"/>
          <w:lang w:val="sl-SI"/>
        </w:rPr>
        <w:t>izpolnjujemo vse ostale pogoje za izvedbo naročila, ki jih določa razpisna dokumentacija.</w:t>
      </w:r>
    </w:p>
    <w:p w14:paraId="5D57F735" w14:textId="77777777" w:rsidR="00C52AED" w:rsidRPr="00B33D11" w:rsidRDefault="00C52AED" w:rsidP="00B33D11">
      <w:pPr>
        <w:pStyle w:val="BodyText"/>
        <w:rPr>
          <w:rFonts w:ascii="Helvetica" w:hAnsi="Helvetica"/>
          <w:lang w:val="sl-SI"/>
        </w:rPr>
      </w:pPr>
    </w:p>
    <w:p w14:paraId="12B38798" w14:textId="77777777" w:rsidR="00C52AED" w:rsidRPr="00B33D11" w:rsidRDefault="00C52AED" w:rsidP="00B33D11">
      <w:pPr>
        <w:pStyle w:val="BodyText"/>
        <w:rPr>
          <w:rFonts w:ascii="Helvetica" w:hAnsi="Helvetica"/>
          <w:lang w:val="sl-SI"/>
        </w:rPr>
      </w:pPr>
    </w:p>
    <w:p w14:paraId="43B061AD" w14:textId="77777777" w:rsidR="0089039D" w:rsidRPr="00B33D11" w:rsidRDefault="0089039D" w:rsidP="00B33D11">
      <w:pPr>
        <w:pStyle w:val="BodyText"/>
        <w:tabs>
          <w:tab w:val="left" w:pos="2925"/>
        </w:tabs>
        <w:rPr>
          <w:rFonts w:ascii="Helvetica" w:hAnsi="Helvetica"/>
          <w:lang w:val="sl-SI"/>
        </w:rPr>
      </w:pPr>
      <w:r w:rsidRPr="00B33D11">
        <w:rPr>
          <w:rFonts w:ascii="Helvetica" w:hAnsi="Helvetica"/>
          <w:lang w:val="sl-SI"/>
        </w:rPr>
        <w:t>DATUM:</w:t>
      </w:r>
    </w:p>
    <w:p w14:paraId="609FF42D" w14:textId="77777777" w:rsidR="0089039D" w:rsidRPr="00B33D11" w:rsidRDefault="0089039D" w:rsidP="00B33D11">
      <w:pPr>
        <w:pStyle w:val="BodyText"/>
        <w:tabs>
          <w:tab w:val="left" w:pos="2925"/>
        </w:tabs>
        <w:rPr>
          <w:rFonts w:ascii="Helvetica" w:hAnsi="Helvetica"/>
          <w:lang w:val="sl-SI"/>
        </w:rPr>
      </w:pPr>
    </w:p>
    <w:p w14:paraId="73674361" w14:textId="60366F37" w:rsidR="0089039D" w:rsidRPr="00B33D11" w:rsidRDefault="0089039D" w:rsidP="00B33D11">
      <w:pPr>
        <w:pStyle w:val="BodyText"/>
        <w:tabs>
          <w:tab w:val="left" w:pos="2925"/>
        </w:tabs>
        <w:rPr>
          <w:rFonts w:ascii="Helvetica" w:hAnsi="Helvetica"/>
          <w:lang w:val="sl-SI"/>
        </w:rPr>
      </w:pPr>
      <w:r w:rsidRPr="00B33D11">
        <w:rPr>
          <w:rFonts w:ascii="Helvetica" w:hAnsi="Helvetica"/>
          <w:lang w:val="sl-SI"/>
        </w:rPr>
        <w:t>PODPIS ODGOVORNE OSEBE:</w:t>
      </w:r>
      <w:r w:rsidR="00D314E0" w:rsidRPr="00B33D11">
        <w:rPr>
          <w:rFonts w:ascii="Helvetica" w:hAnsi="Helvetica"/>
          <w:lang w:val="sl-SI"/>
        </w:rPr>
        <w:tab/>
      </w:r>
      <w:r w:rsidR="00D314E0" w:rsidRPr="00B33D11">
        <w:rPr>
          <w:rFonts w:ascii="Helvetica" w:hAnsi="Helvetica"/>
          <w:lang w:val="sl-SI"/>
        </w:rPr>
        <w:tab/>
      </w:r>
      <w:r w:rsidR="00D314E0" w:rsidRPr="00B33D11">
        <w:rPr>
          <w:rFonts w:ascii="Helvetica" w:hAnsi="Helvetica"/>
          <w:lang w:val="sl-SI"/>
        </w:rPr>
        <w:tab/>
      </w:r>
      <w:r w:rsidR="00D314E0" w:rsidRPr="00B33D11">
        <w:rPr>
          <w:rFonts w:ascii="Helvetica" w:hAnsi="Helvetica"/>
          <w:lang w:val="sl-SI"/>
        </w:rPr>
        <w:tab/>
      </w:r>
      <w:r w:rsidR="00D314E0" w:rsidRPr="00B33D11">
        <w:rPr>
          <w:rFonts w:ascii="Helvetica" w:hAnsi="Helvetica"/>
          <w:lang w:val="sl-SI"/>
        </w:rPr>
        <w:tab/>
      </w:r>
      <w:r w:rsidR="00D314E0" w:rsidRPr="00B33D11">
        <w:rPr>
          <w:rFonts w:ascii="Helvetica" w:hAnsi="Helvetica"/>
          <w:lang w:val="sl-SI"/>
        </w:rPr>
        <w:tab/>
        <w:t>ŽIG:</w:t>
      </w:r>
    </w:p>
    <w:p w14:paraId="6DF1C691" w14:textId="3AE35E75" w:rsidR="00BB5689" w:rsidRPr="00B33D11" w:rsidRDefault="00BB5689" w:rsidP="00B33D11">
      <w:pPr>
        <w:rPr>
          <w:rStyle w:val="Emphasis"/>
          <w:color w:val="auto"/>
          <w:lang w:val="sl-SI"/>
        </w:rPr>
      </w:pPr>
    </w:p>
    <w:p w14:paraId="0F2863D9" w14:textId="331144B6" w:rsidR="0069632E" w:rsidRDefault="0069632E" w:rsidP="00B33D11">
      <w:pPr>
        <w:rPr>
          <w:rStyle w:val="Emphasis"/>
          <w:color w:val="auto"/>
          <w:lang w:val="sl-SI"/>
        </w:rPr>
      </w:pPr>
    </w:p>
    <w:p w14:paraId="3885D3E2" w14:textId="011E4FCF" w:rsidR="00765D2C" w:rsidRDefault="00765D2C" w:rsidP="00B33D11">
      <w:pPr>
        <w:rPr>
          <w:rStyle w:val="Emphasis"/>
          <w:color w:val="auto"/>
          <w:lang w:val="sl-SI"/>
        </w:rPr>
      </w:pPr>
    </w:p>
    <w:p w14:paraId="681610EF" w14:textId="77777777" w:rsidR="00765D2C" w:rsidRPr="00B33D11" w:rsidRDefault="00765D2C" w:rsidP="00B33D11">
      <w:pPr>
        <w:rPr>
          <w:rStyle w:val="Emphasis"/>
          <w:color w:val="auto"/>
          <w:lang w:val="sl-SI"/>
        </w:rPr>
      </w:pPr>
    </w:p>
    <w:p w14:paraId="14C75D33" w14:textId="7AF4F8A1" w:rsidR="00241EB1" w:rsidRPr="00B33D11" w:rsidRDefault="00241EB1" w:rsidP="00B33D11">
      <w:pPr>
        <w:jc w:val="both"/>
        <w:rPr>
          <w:rStyle w:val="Emphasis"/>
          <w:b/>
          <w:color w:val="auto"/>
          <w:sz w:val="24"/>
          <w:szCs w:val="24"/>
          <w:lang w:val="sl-SI"/>
        </w:rPr>
      </w:pPr>
      <w:r w:rsidRPr="00B33D11">
        <w:rPr>
          <w:rStyle w:val="Emphasis"/>
          <w:b/>
          <w:color w:val="auto"/>
          <w:sz w:val="24"/>
          <w:szCs w:val="24"/>
          <w:lang w:val="sl-SI"/>
        </w:rPr>
        <w:lastRenderedPageBreak/>
        <w:t>OSNUTEK POGODBE</w:t>
      </w:r>
    </w:p>
    <w:p w14:paraId="22F33CF7" w14:textId="68768899" w:rsidR="00241EB1" w:rsidRPr="00B33D11" w:rsidRDefault="00241EB1" w:rsidP="00B33D11">
      <w:pPr>
        <w:jc w:val="both"/>
        <w:rPr>
          <w:rStyle w:val="Emphasis"/>
          <w:color w:val="auto"/>
          <w:lang w:val="sl-SI"/>
        </w:rPr>
      </w:pPr>
    </w:p>
    <w:p w14:paraId="179DBFFF" w14:textId="77777777" w:rsidR="00864EF3" w:rsidRPr="00B33D11" w:rsidRDefault="00864EF3" w:rsidP="00B33D11">
      <w:pPr>
        <w:jc w:val="both"/>
        <w:rPr>
          <w:rFonts w:ascii="Helvetica" w:hAnsi="Helvetica"/>
          <w:b/>
          <w:lang w:val="sl-SI"/>
        </w:rPr>
      </w:pPr>
      <w:r w:rsidRPr="00B33D11">
        <w:rPr>
          <w:rFonts w:ascii="Helvetica" w:hAnsi="Helvetica"/>
          <w:b/>
          <w:lang w:val="sl-SI"/>
        </w:rPr>
        <w:t xml:space="preserve">ŠTUDENTSKA ORGANIZACIJA SLOVENIJE, Dunajska cesta 51, 1000 Ljubljana  </w:t>
      </w:r>
      <w:r w:rsidRPr="00B33D11">
        <w:rPr>
          <w:rFonts w:ascii="Helvetica" w:hAnsi="Helvetica"/>
          <w:lang w:val="sl-SI"/>
        </w:rPr>
        <w:t>(v nadaljnjem besedilu: naročnik), ki jo zastopa Generalni sekretar Aleksandar Spremo</w:t>
      </w:r>
    </w:p>
    <w:p w14:paraId="19DB6372" w14:textId="77777777" w:rsidR="00864EF3" w:rsidRPr="00B33D11" w:rsidRDefault="00864EF3" w:rsidP="00B33D11">
      <w:pPr>
        <w:jc w:val="both"/>
        <w:rPr>
          <w:rFonts w:ascii="Helvetica" w:hAnsi="Helvetica"/>
          <w:lang w:val="sl-SI"/>
        </w:rPr>
      </w:pPr>
    </w:p>
    <w:p w14:paraId="1082BCAC" w14:textId="77777777" w:rsidR="00864EF3" w:rsidRPr="00B33D11" w:rsidRDefault="00864EF3" w:rsidP="00B33D11">
      <w:pPr>
        <w:jc w:val="both"/>
        <w:rPr>
          <w:rFonts w:ascii="Helvetica" w:hAnsi="Helvetica"/>
          <w:lang w:val="sl-SI"/>
        </w:rPr>
      </w:pPr>
      <w:r w:rsidRPr="00B33D11">
        <w:rPr>
          <w:rFonts w:ascii="Helvetica" w:hAnsi="Helvetica"/>
          <w:lang w:val="sl-SI"/>
        </w:rPr>
        <w:t>Matična številka: 1411004</w:t>
      </w:r>
    </w:p>
    <w:p w14:paraId="028CC511" w14:textId="77777777" w:rsidR="00864EF3" w:rsidRPr="00B33D11" w:rsidRDefault="00864EF3" w:rsidP="00B33D11">
      <w:pPr>
        <w:jc w:val="both"/>
        <w:rPr>
          <w:rFonts w:ascii="Helvetica" w:hAnsi="Helvetica"/>
          <w:lang w:val="sl-SI"/>
        </w:rPr>
      </w:pPr>
      <w:r w:rsidRPr="00B33D11">
        <w:rPr>
          <w:rFonts w:ascii="Helvetica" w:hAnsi="Helvetica"/>
          <w:lang w:val="sl-SI"/>
        </w:rPr>
        <w:t>Davčna številka: 62792601</w:t>
      </w:r>
    </w:p>
    <w:p w14:paraId="6D70C197" w14:textId="77777777" w:rsidR="00864EF3" w:rsidRPr="00B33D11" w:rsidRDefault="00864EF3" w:rsidP="00B33D11">
      <w:pPr>
        <w:jc w:val="both"/>
        <w:rPr>
          <w:rFonts w:ascii="Helvetica" w:hAnsi="Helvetica"/>
          <w:lang w:val="sl-SI"/>
        </w:rPr>
      </w:pPr>
      <w:r w:rsidRPr="00B33D11">
        <w:rPr>
          <w:rFonts w:ascii="Helvetica" w:hAnsi="Helvetica"/>
          <w:lang w:val="sl-SI"/>
        </w:rPr>
        <w:t>Transakcijski račun: SI56 3300 0000 5147 684</w:t>
      </w:r>
    </w:p>
    <w:p w14:paraId="19BFA257" w14:textId="77777777" w:rsidR="00864EF3" w:rsidRPr="00B33D11" w:rsidRDefault="00864EF3" w:rsidP="00B33D11">
      <w:pPr>
        <w:jc w:val="both"/>
        <w:rPr>
          <w:rFonts w:ascii="Helvetica" w:hAnsi="Helvetica"/>
          <w:lang w:val="sl-SI"/>
        </w:rPr>
      </w:pPr>
    </w:p>
    <w:p w14:paraId="67C39DF9" w14:textId="77777777" w:rsidR="00864EF3" w:rsidRPr="00B33D11" w:rsidRDefault="00864EF3" w:rsidP="00B33D11">
      <w:pPr>
        <w:jc w:val="both"/>
        <w:rPr>
          <w:rFonts w:ascii="Helvetica" w:hAnsi="Helvetica"/>
          <w:lang w:val="sl-SI"/>
        </w:rPr>
      </w:pPr>
      <w:r w:rsidRPr="00B33D11">
        <w:rPr>
          <w:rFonts w:ascii="Helvetica" w:hAnsi="Helvetica"/>
          <w:lang w:val="sl-SI"/>
        </w:rPr>
        <w:t>in</w:t>
      </w:r>
    </w:p>
    <w:p w14:paraId="56904667" w14:textId="77777777" w:rsidR="00864EF3" w:rsidRPr="00B33D11" w:rsidRDefault="00864EF3" w:rsidP="00B33D11">
      <w:pPr>
        <w:jc w:val="both"/>
        <w:rPr>
          <w:rFonts w:ascii="Helvetica" w:hAnsi="Helvetica"/>
          <w:lang w:val="sl-SI"/>
        </w:rPr>
      </w:pPr>
      <w:r w:rsidRPr="00B33D11">
        <w:rPr>
          <w:rFonts w:ascii="Helvetica" w:hAnsi="Helvetica"/>
          <w:lang w:val="sl-SI"/>
        </w:rPr>
        <w:t>___________________________________________________ (v nadaljnjem besedilu: izvajalec), ki ga zastopa _______________________</w:t>
      </w:r>
    </w:p>
    <w:p w14:paraId="77E9BB4D" w14:textId="77777777" w:rsidR="00864EF3" w:rsidRPr="00B33D11" w:rsidRDefault="00864EF3" w:rsidP="00B33D11">
      <w:pPr>
        <w:jc w:val="both"/>
        <w:rPr>
          <w:rFonts w:ascii="Helvetica" w:hAnsi="Helvetica"/>
          <w:lang w:val="sl-SI"/>
        </w:rPr>
      </w:pPr>
    </w:p>
    <w:p w14:paraId="5CC369AA" w14:textId="77777777" w:rsidR="00864EF3" w:rsidRPr="00B33D11" w:rsidRDefault="00864EF3" w:rsidP="00B33D11">
      <w:pPr>
        <w:jc w:val="both"/>
        <w:rPr>
          <w:rFonts w:ascii="Helvetica" w:hAnsi="Helvetica"/>
          <w:lang w:val="sl-SI"/>
        </w:rPr>
      </w:pPr>
      <w:r w:rsidRPr="00B33D11">
        <w:rPr>
          <w:rFonts w:ascii="Helvetica" w:hAnsi="Helvetica"/>
          <w:lang w:val="sl-SI"/>
        </w:rPr>
        <w:t>Matična številka: ___________________</w:t>
      </w:r>
    </w:p>
    <w:p w14:paraId="4FB97FCA" w14:textId="77777777" w:rsidR="00864EF3" w:rsidRPr="00B33D11" w:rsidRDefault="00864EF3" w:rsidP="00B33D11">
      <w:pPr>
        <w:jc w:val="both"/>
        <w:rPr>
          <w:rFonts w:ascii="Helvetica" w:hAnsi="Helvetica"/>
          <w:lang w:val="sl-SI"/>
        </w:rPr>
      </w:pPr>
      <w:r w:rsidRPr="00B33D11">
        <w:rPr>
          <w:rFonts w:ascii="Helvetica" w:hAnsi="Helvetica"/>
          <w:lang w:val="sl-SI"/>
        </w:rPr>
        <w:t>Davčna številka: ______________________</w:t>
      </w:r>
    </w:p>
    <w:p w14:paraId="1A684AD7" w14:textId="77777777" w:rsidR="00864EF3" w:rsidRPr="00B33D11" w:rsidRDefault="00864EF3" w:rsidP="00B33D11">
      <w:pPr>
        <w:jc w:val="both"/>
        <w:rPr>
          <w:rFonts w:ascii="Helvetica" w:hAnsi="Helvetica"/>
          <w:lang w:val="sl-SI"/>
        </w:rPr>
      </w:pPr>
      <w:r w:rsidRPr="00B33D11">
        <w:rPr>
          <w:rFonts w:ascii="Helvetica" w:hAnsi="Helvetica"/>
          <w:lang w:val="sl-SI"/>
        </w:rPr>
        <w:t>Transakcijski račun: SI56 ___________________________</w:t>
      </w:r>
    </w:p>
    <w:p w14:paraId="2E0BE782" w14:textId="77777777" w:rsidR="00864EF3" w:rsidRPr="00B33D11" w:rsidRDefault="00864EF3" w:rsidP="00B33D11">
      <w:pPr>
        <w:jc w:val="both"/>
        <w:rPr>
          <w:rFonts w:ascii="Helvetica" w:hAnsi="Helvetica"/>
          <w:lang w:val="sl-SI"/>
        </w:rPr>
      </w:pPr>
    </w:p>
    <w:p w14:paraId="19BD320F" w14:textId="24F1FB52" w:rsidR="00864EF3" w:rsidRPr="00B33D11" w:rsidRDefault="00864EF3" w:rsidP="00B33D11">
      <w:pPr>
        <w:jc w:val="both"/>
        <w:rPr>
          <w:rFonts w:ascii="Helvetica" w:hAnsi="Helvetica"/>
          <w:lang w:val="sl-SI"/>
        </w:rPr>
      </w:pPr>
      <w:r w:rsidRPr="00B33D11">
        <w:rPr>
          <w:rFonts w:ascii="Helvetica" w:hAnsi="Helvetica"/>
          <w:lang w:val="sl-SI"/>
        </w:rPr>
        <w:t>skleneta naslednjo</w:t>
      </w:r>
    </w:p>
    <w:p w14:paraId="72434BA8" w14:textId="77777777" w:rsidR="001546E9" w:rsidRPr="00B33D11" w:rsidRDefault="001546E9" w:rsidP="00B33D11">
      <w:pPr>
        <w:jc w:val="both"/>
        <w:rPr>
          <w:rFonts w:ascii="Helvetica" w:hAnsi="Helvetica"/>
          <w:lang w:val="sl-SI"/>
        </w:rPr>
      </w:pPr>
    </w:p>
    <w:p w14:paraId="0A361609" w14:textId="10FF223F" w:rsidR="00864EF3" w:rsidRPr="002F2134" w:rsidRDefault="00864EF3" w:rsidP="00B33D11">
      <w:pPr>
        <w:jc w:val="center"/>
        <w:rPr>
          <w:rFonts w:ascii="Helvetica" w:hAnsi="Helvetica"/>
          <w:b/>
          <w:lang w:val="sl-SI"/>
        </w:rPr>
      </w:pPr>
      <w:r w:rsidRPr="002F2134">
        <w:rPr>
          <w:rFonts w:ascii="Helvetica" w:hAnsi="Helvetica"/>
          <w:b/>
          <w:lang w:val="sl-SI"/>
        </w:rPr>
        <w:t xml:space="preserve">POGODBO </w:t>
      </w:r>
      <w:r w:rsidR="002F2134">
        <w:rPr>
          <w:rFonts w:ascii="Helvetica" w:hAnsi="Helvetica"/>
          <w:b/>
          <w:lang w:val="sl-SI"/>
        </w:rPr>
        <w:t>–</w:t>
      </w:r>
      <w:r w:rsidRPr="002F2134">
        <w:rPr>
          <w:rFonts w:ascii="Helvetica" w:hAnsi="Helvetica"/>
          <w:b/>
          <w:lang w:val="sl-SI"/>
        </w:rPr>
        <w:t xml:space="preserve"> Evidenčna štev.: </w:t>
      </w:r>
      <w:r w:rsidR="00F748F9" w:rsidRPr="002F2134">
        <w:rPr>
          <w:rFonts w:ascii="Helvetica" w:hAnsi="Helvetica"/>
          <w:b/>
          <w:lang w:val="sl-SI"/>
        </w:rPr>
        <w:t>ŠOS-2019-0</w:t>
      </w:r>
      <w:r w:rsidR="00AD367D" w:rsidRPr="002F2134">
        <w:rPr>
          <w:rFonts w:ascii="Helvetica" w:hAnsi="Helvetica"/>
          <w:b/>
          <w:lang w:val="sl-SI"/>
        </w:rPr>
        <w:t>1</w:t>
      </w:r>
      <w:r w:rsidR="00F748F9" w:rsidRPr="002F2134">
        <w:rPr>
          <w:rFonts w:ascii="Helvetica" w:hAnsi="Helvetica"/>
          <w:b/>
          <w:lang w:val="sl-SI"/>
        </w:rPr>
        <w:t>-</w:t>
      </w:r>
      <w:r w:rsidR="006D5084">
        <w:rPr>
          <w:rFonts w:ascii="Helvetica" w:hAnsi="Helvetica"/>
          <w:b/>
          <w:lang w:val="sl-SI"/>
        </w:rPr>
        <w:t>RAZ</w:t>
      </w:r>
    </w:p>
    <w:p w14:paraId="7C3BD286" w14:textId="77777777" w:rsidR="001546E9" w:rsidRPr="00B33D11" w:rsidRDefault="001546E9" w:rsidP="00B33D11">
      <w:pPr>
        <w:jc w:val="center"/>
        <w:rPr>
          <w:rFonts w:ascii="Helvetica" w:hAnsi="Helvetica"/>
          <w:b/>
          <w:lang w:val="sl-SI"/>
        </w:rPr>
      </w:pPr>
    </w:p>
    <w:p w14:paraId="57F80DAB" w14:textId="77777777" w:rsidR="00864EF3" w:rsidRPr="00B33D11" w:rsidRDefault="00864EF3" w:rsidP="00B33D11">
      <w:pPr>
        <w:jc w:val="both"/>
        <w:rPr>
          <w:rFonts w:ascii="Helvetica" w:hAnsi="Helvetica"/>
          <w:b/>
          <w:lang w:val="sl-SI"/>
        </w:rPr>
      </w:pPr>
      <w:r w:rsidRPr="00B33D11">
        <w:rPr>
          <w:rFonts w:ascii="Helvetica" w:hAnsi="Helvetica"/>
          <w:b/>
          <w:lang w:val="sl-SI"/>
        </w:rPr>
        <w:t>UVODNE DOLOČBE</w:t>
      </w:r>
    </w:p>
    <w:p w14:paraId="1144F2FA" w14:textId="77777777" w:rsidR="001546E9" w:rsidRPr="00B33D11" w:rsidRDefault="001546E9" w:rsidP="00B33D11">
      <w:pPr>
        <w:jc w:val="center"/>
        <w:rPr>
          <w:rFonts w:ascii="Helvetica" w:hAnsi="Helvetica"/>
          <w:lang w:val="sl-SI"/>
        </w:rPr>
      </w:pPr>
    </w:p>
    <w:p w14:paraId="62312E03" w14:textId="56F1B1F5" w:rsidR="00864EF3" w:rsidRPr="00B33D11" w:rsidRDefault="00864EF3" w:rsidP="00B33D11">
      <w:pPr>
        <w:jc w:val="center"/>
        <w:rPr>
          <w:rFonts w:ascii="Helvetica" w:hAnsi="Helvetica"/>
          <w:lang w:val="sl-SI"/>
        </w:rPr>
      </w:pPr>
      <w:r w:rsidRPr="00B33D11">
        <w:rPr>
          <w:rFonts w:ascii="Helvetica" w:hAnsi="Helvetica"/>
          <w:lang w:val="sl-SI"/>
        </w:rPr>
        <w:t>1. člen</w:t>
      </w:r>
    </w:p>
    <w:p w14:paraId="4201B7B7" w14:textId="77777777" w:rsidR="001546E9" w:rsidRPr="00B33D11" w:rsidRDefault="001546E9" w:rsidP="00B33D11">
      <w:pPr>
        <w:jc w:val="center"/>
        <w:rPr>
          <w:rFonts w:ascii="Helvetica" w:hAnsi="Helvetica"/>
          <w:lang w:val="sl-SI"/>
        </w:rPr>
      </w:pPr>
    </w:p>
    <w:p w14:paraId="13BF2194" w14:textId="77777777" w:rsidR="00864EF3" w:rsidRPr="00B33D11" w:rsidRDefault="00864EF3" w:rsidP="00B33D11">
      <w:pPr>
        <w:jc w:val="both"/>
        <w:rPr>
          <w:rFonts w:ascii="Helvetica" w:hAnsi="Helvetica"/>
          <w:lang w:val="sl-SI"/>
        </w:rPr>
      </w:pPr>
      <w:r w:rsidRPr="00B33D11">
        <w:rPr>
          <w:rFonts w:ascii="Helvetica" w:hAnsi="Helvetica"/>
          <w:lang w:val="sl-SI"/>
        </w:rPr>
        <w:t>Pogodbeni stranki ugotavljata, da je bil izvajalec izbran na podlagi 6. člena Pravilnika o nabavi Študentske organizacije Slovenije, ki je objavljen na spletni strani www.studentska-org.si, ob upoštevanju temeljnih načel javnonaročniške zakonodaje.</w:t>
      </w:r>
    </w:p>
    <w:p w14:paraId="2677E13E" w14:textId="77777777" w:rsidR="00864EF3" w:rsidRPr="00B33D11" w:rsidRDefault="00864EF3" w:rsidP="00B33D11">
      <w:pPr>
        <w:jc w:val="both"/>
        <w:rPr>
          <w:rFonts w:ascii="Helvetica" w:hAnsi="Helvetica"/>
          <w:lang w:val="sl-SI"/>
        </w:rPr>
      </w:pPr>
    </w:p>
    <w:p w14:paraId="6008BD05" w14:textId="77777777" w:rsidR="00864EF3" w:rsidRPr="00B33D11" w:rsidRDefault="00864EF3" w:rsidP="00B33D11">
      <w:pPr>
        <w:jc w:val="both"/>
        <w:rPr>
          <w:rFonts w:ascii="Helvetica" w:hAnsi="Helvetica"/>
          <w:b/>
          <w:lang w:val="sl-SI"/>
        </w:rPr>
      </w:pPr>
      <w:r w:rsidRPr="00B33D11">
        <w:rPr>
          <w:rFonts w:ascii="Helvetica" w:hAnsi="Helvetica"/>
          <w:b/>
          <w:lang w:val="sl-SI"/>
        </w:rPr>
        <w:t>PREDMET POGODBE</w:t>
      </w:r>
    </w:p>
    <w:p w14:paraId="7267D8A2" w14:textId="77777777" w:rsidR="001546E9" w:rsidRPr="00B33D11" w:rsidRDefault="001546E9" w:rsidP="00B33D11">
      <w:pPr>
        <w:jc w:val="center"/>
        <w:rPr>
          <w:rFonts w:ascii="Helvetica" w:hAnsi="Helvetica"/>
          <w:lang w:val="sl-SI"/>
        </w:rPr>
      </w:pPr>
    </w:p>
    <w:p w14:paraId="4A485D2E" w14:textId="14EEAA01" w:rsidR="00864EF3" w:rsidRPr="00B33D11" w:rsidRDefault="00864EF3" w:rsidP="00B33D11">
      <w:pPr>
        <w:jc w:val="center"/>
        <w:rPr>
          <w:rFonts w:ascii="Helvetica" w:hAnsi="Helvetica"/>
          <w:lang w:val="sl-SI"/>
        </w:rPr>
      </w:pPr>
      <w:r w:rsidRPr="00B33D11">
        <w:rPr>
          <w:rFonts w:ascii="Helvetica" w:hAnsi="Helvetica"/>
          <w:lang w:val="sl-SI"/>
        </w:rPr>
        <w:t>2. člen</w:t>
      </w:r>
    </w:p>
    <w:p w14:paraId="22FC9240" w14:textId="77777777" w:rsidR="001546E9" w:rsidRPr="00B33D11" w:rsidRDefault="001546E9" w:rsidP="00B33D11">
      <w:pPr>
        <w:jc w:val="center"/>
        <w:rPr>
          <w:rFonts w:ascii="Helvetica" w:hAnsi="Helvetica"/>
          <w:lang w:val="sl-SI"/>
        </w:rPr>
      </w:pPr>
    </w:p>
    <w:p w14:paraId="552B8AEC" w14:textId="77777777" w:rsidR="00864EF3" w:rsidRPr="00B33D11" w:rsidRDefault="00864EF3" w:rsidP="00B33D11">
      <w:pPr>
        <w:jc w:val="both"/>
        <w:rPr>
          <w:rFonts w:ascii="Helvetica" w:hAnsi="Helvetica"/>
          <w:lang w:val="sl-SI"/>
        </w:rPr>
      </w:pPr>
      <w:r w:rsidRPr="00B33D11">
        <w:rPr>
          <w:rFonts w:ascii="Helvetica" w:hAnsi="Helvetica"/>
          <w:lang w:val="sl-SI"/>
        </w:rPr>
        <w:t>Naročnik s to pogodbo naroča, izvajalec pa prevzema v izvedbo zamenjavo stavbnega pohištva (oken) na sedežu Študentske organizacije Slovenije, na Dunajski cesti 51 v Ljubljani (1. nadstropje).</w:t>
      </w:r>
    </w:p>
    <w:p w14:paraId="027D5814" w14:textId="77777777" w:rsidR="00864EF3" w:rsidRPr="00B33D11" w:rsidRDefault="00864EF3" w:rsidP="00B33D11">
      <w:pPr>
        <w:jc w:val="both"/>
        <w:rPr>
          <w:rFonts w:ascii="Helvetica" w:hAnsi="Helvetica"/>
          <w:lang w:val="sl-SI"/>
        </w:rPr>
      </w:pPr>
    </w:p>
    <w:p w14:paraId="1DA8B0AA" w14:textId="4E836955" w:rsidR="00864EF3" w:rsidRPr="00B33D11" w:rsidRDefault="00864EF3" w:rsidP="00B33D11">
      <w:pPr>
        <w:jc w:val="center"/>
        <w:rPr>
          <w:rFonts w:ascii="Helvetica" w:hAnsi="Helvetica"/>
          <w:lang w:val="sl-SI"/>
        </w:rPr>
      </w:pPr>
      <w:r w:rsidRPr="00B33D11">
        <w:rPr>
          <w:rFonts w:ascii="Helvetica" w:hAnsi="Helvetica"/>
          <w:lang w:val="sl-SI"/>
        </w:rPr>
        <w:t>3. člen</w:t>
      </w:r>
    </w:p>
    <w:p w14:paraId="226CB1AE" w14:textId="77777777" w:rsidR="001546E9" w:rsidRPr="00B33D11" w:rsidRDefault="001546E9" w:rsidP="00B33D11">
      <w:pPr>
        <w:jc w:val="center"/>
        <w:rPr>
          <w:rFonts w:ascii="Helvetica" w:hAnsi="Helvetica"/>
          <w:lang w:val="sl-SI"/>
        </w:rPr>
      </w:pPr>
    </w:p>
    <w:p w14:paraId="6B8E227B" w14:textId="77777777" w:rsidR="00864EF3" w:rsidRPr="00B33D11" w:rsidRDefault="00864EF3" w:rsidP="00B33D11">
      <w:pPr>
        <w:jc w:val="both"/>
        <w:rPr>
          <w:rFonts w:ascii="Helvetica" w:hAnsi="Helvetica"/>
          <w:lang w:val="sl-SI"/>
        </w:rPr>
      </w:pPr>
      <w:r w:rsidRPr="00B33D11">
        <w:rPr>
          <w:rFonts w:ascii="Helvetica" w:hAnsi="Helvetica"/>
          <w:lang w:val="sl-SI"/>
        </w:rPr>
        <w:t xml:space="preserve">S to pogodbo se pogodbeni stranki dogovorita o splošnih in posebnih pogojih za pogodbena dela iz 2. člena te pogodbe na podlagi ponudbe številka __________ z dne </w:t>
      </w:r>
      <w:r w:rsidRPr="00B33D11">
        <w:rPr>
          <w:rFonts w:ascii="Helvetica" w:hAnsi="Helvetica"/>
          <w:lang w:val="sl-SI"/>
        </w:rPr>
        <w:lastRenderedPageBreak/>
        <w:t>_______________ s popisom del (v nadaljevanju: ponudba, ki predstavlja sestavni del te pogodbe).</w:t>
      </w:r>
    </w:p>
    <w:p w14:paraId="46CDA66B" w14:textId="77777777" w:rsidR="00864EF3" w:rsidRPr="00B33D11" w:rsidRDefault="00864EF3" w:rsidP="00B33D11">
      <w:pPr>
        <w:jc w:val="both"/>
        <w:rPr>
          <w:rFonts w:ascii="Helvetica" w:hAnsi="Helvetica"/>
          <w:lang w:val="sl-SI"/>
        </w:rPr>
      </w:pPr>
    </w:p>
    <w:p w14:paraId="5A7639B3" w14:textId="77777777" w:rsidR="00864EF3" w:rsidRPr="00B33D11" w:rsidRDefault="00864EF3" w:rsidP="00B33D11">
      <w:pPr>
        <w:jc w:val="both"/>
        <w:rPr>
          <w:rFonts w:ascii="Helvetica" w:hAnsi="Helvetica"/>
          <w:lang w:val="sl-SI"/>
        </w:rPr>
      </w:pPr>
      <w:r w:rsidRPr="00B33D11">
        <w:rPr>
          <w:rFonts w:ascii="Helvetica" w:hAnsi="Helvetica"/>
          <w:lang w:val="sl-SI"/>
        </w:rPr>
        <w:t>Izvajalec s podpisom te pogodbe potrjuje, da je v celoti seznanjen z obsegom in zahtevnostjo pogodbenih del ter z lokacijo in objektom, na katerega se pogodbeno delo nanaša, s pogoji dela, z režimom dostopa ter s pogoji za ureditev delovišča.</w:t>
      </w:r>
    </w:p>
    <w:p w14:paraId="04907846" w14:textId="77777777" w:rsidR="00864EF3" w:rsidRPr="00B33D11" w:rsidRDefault="00864EF3" w:rsidP="00B33D11">
      <w:pPr>
        <w:jc w:val="both"/>
        <w:rPr>
          <w:rFonts w:ascii="Helvetica" w:hAnsi="Helvetica"/>
          <w:lang w:val="sl-SI"/>
        </w:rPr>
      </w:pPr>
    </w:p>
    <w:p w14:paraId="3562CCA7" w14:textId="77777777" w:rsidR="00864EF3" w:rsidRPr="00B33D11" w:rsidRDefault="00864EF3" w:rsidP="00B33D11">
      <w:pPr>
        <w:jc w:val="both"/>
        <w:rPr>
          <w:rFonts w:ascii="Helvetica" w:hAnsi="Helvetica"/>
          <w:lang w:val="sl-SI"/>
        </w:rPr>
      </w:pPr>
      <w:r w:rsidRPr="00B33D11">
        <w:rPr>
          <w:rFonts w:ascii="Helvetica" w:hAnsi="Helvetica"/>
          <w:lang w:val="sl-SI"/>
        </w:rPr>
        <w:t>V kolikor izvajalec ne bo izpolnjeval pogodbenih obveznosti na način, predviden v tej pogodbi, si naročnik pridržuje pravico do odstopa od pogodbe. V tem primeru je izvajalec dolžan naročniku povrniti vso škodo.</w:t>
      </w:r>
    </w:p>
    <w:p w14:paraId="2A51F77D" w14:textId="77777777" w:rsidR="00864EF3" w:rsidRPr="00B33D11" w:rsidRDefault="00864EF3" w:rsidP="00B33D11">
      <w:pPr>
        <w:jc w:val="both"/>
        <w:rPr>
          <w:rFonts w:ascii="Helvetica" w:hAnsi="Helvetica"/>
          <w:lang w:val="sl-SI"/>
        </w:rPr>
      </w:pPr>
    </w:p>
    <w:p w14:paraId="25904191" w14:textId="77777777" w:rsidR="00864EF3" w:rsidRPr="00B33D11" w:rsidRDefault="00864EF3" w:rsidP="00B33D11">
      <w:pPr>
        <w:jc w:val="both"/>
        <w:rPr>
          <w:rFonts w:ascii="Helvetica" w:hAnsi="Helvetica"/>
          <w:b/>
          <w:lang w:val="sl-SI"/>
        </w:rPr>
      </w:pPr>
      <w:r w:rsidRPr="00B33D11">
        <w:rPr>
          <w:rFonts w:ascii="Helvetica" w:hAnsi="Helvetica"/>
          <w:b/>
          <w:lang w:val="sl-SI"/>
        </w:rPr>
        <w:t>POGODBENA VREDNOST</w:t>
      </w:r>
    </w:p>
    <w:p w14:paraId="11375AFF" w14:textId="77777777" w:rsidR="001546E9" w:rsidRPr="00B33D11" w:rsidRDefault="001546E9" w:rsidP="00B33D11">
      <w:pPr>
        <w:jc w:val="center"/>
        <w:rPr>
          <w:rFonts w:ascii="Helvetica" w:hAnsi="Helvetica"/>
          <w:lang w:val="sl-SI"/>
        </w:rPr>
      </w:pPr>
    </w:p>
    <w:p w14:paraId="2A301245" w14:textId="13AAAB07" w:rsidR="00864EF3" w:rsidRPr="00B33D11" w:rsidRDefault="00864EF3" w:rsidP="00B33D11">
      <w:pPr>
        <w:jc w:val="center"/>
        <w:rPr>
          <w:rFonts w:ascii="Helvetica" w:hAnsi="Helvetica"/>
          <w:lang w:val="sl-SI"/>
        </w:rPr>
      </w:pPr>
      <w:r w:rsidRPr="00B33D11">
        <w:rPr>
          <w:rFonts w:ascii="Helvetica" w:hAnsi="Helvetica"/>
          <w:lang w:val="sl-SI"/>
        </w:rPr>
        <w:t>4. člen</w:t>
      </w:r>
    </w:p>
    <w:p w14:paraId="156FDC79" w14:textId="77777777" w:rsidR="001546E9" w:rsidRPr="00B33D11" w:rsidRDefault="001546E9" w:rsidP="00B33D11">
      <w:pPr>
        <w:jc w:val="center"/>
        <w:rPr>
          <w:rFonts w:ascii="Helvetica" w:hAnsi="Helvetica"/>
          <w:lang w:val="sl-SI"/>
        </w:rPr>
      </w:pPr>
    </w:p>
    <w:p w14:paraId="1139BC8F" w14:textId="77777777" w:rsidR="00864EF3" w:rsidRPr="00B33D11" w:rsidRDefault="00864EF3" w:rsidP="00B33D11">
      <w:pPr>
        <w:jc w:val="both"/>
        <w:rPr>
          <w:rFonts w:ascii="Helvetica" w:hAnsi="Helvetica"/>
          <w:lang w:val="sl-SI"/>
        </w:rPr>
      </w:pPr>
      <w:r w:rsidRPr="00B33D11">
        <w:rPr>
          <w:rFonts w:ascii="Helvetica" w:hAnsi="Helvetica"/>
          <w:lang w:val="sl-SI"/>
        </w:rPr>
        <w:t>Skupna ocenjena vrednost pogodbenih del znaša ______________ EUR brez DDV oz., ___________EUR z DDV.</w:t>
      </w:r>
    </w:p>
    <w:p w14:paraId="6F03651B" w14:textId="77777777" w:rsidR="00864EF3" w:rsidRPr="00B33D11" w:rsidRDefault="00864EF3" w:rsidP="00B33D11">
      <w:pPr>
        <w:jc w:val="both"/>
        <w:rPr>
          <w:rFonts w:ascii="Helvetica" w:hAnsi="Helvetica"/>
          <w:lang w:val="sl-SI"/>
        </w:rPr>
      </w:pPr>
    </w:p>
    <w:p w14:paraId="704AAE9F" w14:textId="77777777" w:rsidR="00864EF3" w:rsidRPr="00B33D11" w:rsidRDefault="00864EF3" w:rsidP="00B33D11">
      <w:pPr>
        <w:jc w:val="both"/>
        <w:rPr>
          <w:rFonts w:ascii="Helvetica" w:hAnsi="Helvetica"/>
          <w:lang w:val="sl-SI"/>
        </w:rPr>
      </w:pPr>
      <w:r w:rsidRPr="00B33D11">
        <w:rPr>
          <w:rFonts w:ascii="Helvetica" w:hAnsi="Helvetica"/>
          <w:lang w:val="sl-SI"/>
        </w:rPr>
        <w:t>Cene na enoto mere brez DDV iz ponudbe so fiksne ter vključujejo vse stroške za izvedbo pogodbenih del.</w:t>
      </w:r>
    </w:p>
    <w:p w14:paraId="7C1A06AA" w14:textId="77777777" w:rsidR="00864EF3" w:rsidRPr="00B33D11" w:rsidRDefault="00864EF3" w:rsidP="00B33D11">
      <w:pPr>
        <w:jc w:val="both"/>
        <w:rPr>
          <w:rFonts w:ascii="Helvetica" w:hAnsi="Helvetica"/>
          <w:lang w:val="sl-SI"/>
        </w:rPr>
      </w:pPr>
    </w:p>
    <w:p w14:paraId="0D7EA02C" w14:textId="77777777" w:rsidR="00864EF3" w:rsidRPr="00B33D11" w:rsidRDefault="00864EF3" w:rsidP="00B33D11">
      <w:pPr>
        <w:jc w:val="both"/>
        <w:rPr>
          <w:rFonts w:ascii="Helvetica" w:hAnsi="Helvetica"/>
          <w:lang w:val="it-IT"/>
        </w:rPr>
      </w:pPr>
      <w:r w:rsidRPr="00B33D11">
        <w:rPr>
          <w:rFonts w:ascii="Helvetica" w:hAnsi="Helvetica"/>
          <w:lang w:val="it-IT"/>
        </w:rPr>
        <w:t>V ceni so zajeti oziroma upoštevani tudi stroški:</w:t>
      </w:r>
    </w:p>
    <w:p w14:paraId="4DD36790" w14:textId="77777777" w:rsidR="00864EF3" w:rsidRPr="00B33D11" w:rsidRDefault="00864EF3" w:rsidP="00B33D11">
      <w:pPr>
        <w:jc w:val="both"/>
        <w:rPr>
          <w:rFonts w:ascii="Helvetica" w:hAnsi="Helvetica"/>
          <w:lang w:val="it-IT"/>
        </w:rPr>
      </w:pPr>
      <w:r w:rsidRPr="00B33D11">
        <w:rPr>
          <w:rFonts w:ascii="Helvetica" w:hAnsi="Helvetica"/>
          <w:lang w:val="it-IT"/>
        </w:rPr>
        <w:t>- vseh ogledov,</w:t>
      </w:r>
    </w:p>
    <w:p w14:paraId="4238E644" w14:textId="77777777" w:rsidR="00864EF3" w:rsidRPr="00B33D11" w:rsidRDefault="00864EF3" w:rsidP="00B33D11">
      <w:pPr>
        <w:jc w:val="both"/>
        <w:rPr>
          <w:rFonts w:ascii="Helvetica" w:hAnsi="Helvetica"/>
          <w:lang w:val="it-IT"/>
        </w:rPr>
      </w:pPr>
      <w:r w:rsidRPr="00B33D11">
        <w:rPr>
          <w:rFonts w:ascii="Helvetica" w:hAnsi="Helvetica"/>
          <w:lang w:val="it-IT"/>
        </w:rPr>
        <w:t>- detajlnih izmer za potrebe vgradnje elementov,</w:t>
      </w:r>
    </w:p>
    <w:p w14:paraId="1BE68836" w14:textId="77777777" w:rsidR="00864EF3" w:rsidRPr="00B33D11" w:rsidRDefault="00864EF3" w:rsidP="00B33D11">
      <w:pPr>
        <w:jc w:val="both"/>
        <w:rPr>
          <w:rFonts w:ascii="Helvetica" w:hAnsi="Helvetica"/>
          <w:lang w:val="it-IT"/>
        </w:rPr>
      </w:pPr>
      <w:r w:rsidRPr="00B33D11">
        <w:rPr>
          <w:rFonts w:ascii="Helvetica" w:hAnsi="Helvetica"/>
          <w:lang w:val="it-IT"/>
        </w:rPr>
        <w:t>- organizacije in zavarovanja delovišča,</w:t>
      </w:r>
    </w:p>
    <w:p w14:paraId="76043A5C" w14:textId="77777777" w:rsidR="00864EF3" w:rsidRPr="00B33D11" w:rsidRDefault="00864EF3" w:rsidP="00B33D11">
      <w:pPr>
        <w:jc w:val="both"/>
        <w:rPr>
          <w:rFonts w:ascii="Helvetica" w:hAnsi="Helvetica"/>
          <w:lang w:val="it-IT"/>
        </w:rPr>
      </w:pPr>
      <w:r w:rsidRPr="00B33D11">
        <w:rPr>
          <w:rFonts w:ascii="Helvetica" w:hAnsi="Helvetica"/>
          <w:lang w:val="it-IT"/>
        </w:rPr>
        <w:t>- prevoza delavcev in materialov do gradbišča,</w:t>
      </w:r>
    </w:p>
    <w:p w14:paraId="1B3FC4D9" w14:textId="77777777" w:rsidR="00864EF3" w:rsidRPr="00B33D11" w:rsidRDefault="00864EF3" w:rsidP="00B33D11">
      <w:pPr>
        <w:jc w:val="both"/>
        <w:rPr>
          <w:rFonts w:ascii="Helvetica" w:hAnsi="Helvetica"/>
          <w:lang w:val="it-IT"/>
        </w:rPr>
      </w:pPr>
      <w:r w:rsidRPr="00B33D11">
        <w:rPr>
          <w:rFonts w:ascii="Helvetica" w:hAnsi="Helvetica"/>
          <w:lang w:val="it-IT"/>
        </w:rPr>
        <w:t>- najema dvižnih ploščadi ali podobnega za potrebe demontaže ali vgradnje elementov,</w:t>
      </w:r>
    </w:p>
    <w:p w14:paraId="786F822F" w14:textId="77777777" w:rsidR="00864EF3" w:rsidRPr="00B33D11" w:rsidRDefault="00864EF3" w:rsidP="00B33D11">
      <w:pPr>
        <w:jc w:val="both"/>
        <w:rPr>
          <w:rFonts w:ascii="Helvetica" w:hAnsi="Helvetica"/>
          <w:lang w:val="it-IT"/>
        </w:rPr>
      </w:pPr>
      <w:r w:rsidRPr="00B33D11">
        <w:rPr>
          <w:rFonts w:ascii="Helvetica" w:hAnsi="Helvetica"/>
          <w:lang w:val="it-IT"/>
        </w:rPr>
        <w:t>- koordinacijskih sestankov na lokaciji, ki jo določi naročnik,</w:t>
      </w:r>
    </w:p>
    <w:p w14:paraId="68E23E9B" w14:textId="77777777" w:rsidR="00864EF3" w:rsidRPr="00B33D11" w:rsidRDefault="00864EF3" w:rsidP="00B33D11">
      <w:pPr>
        <w:jc w:val="both"/>
        <w:rPr>
          <w:rFonts w:ascii="Helvetica" w:hAnsi="Helvetica"/>
          <w:lang w:val="it-IT"/>
        </w:rPr>
      </w:pPr>
      <w:r w:rsidRPr="00B33D11">
        <w:rPr>
          <w:rFonts w:ascii="Helvetica" w:hAnsi="Helvetica"/>
          <w:lang w:val="it-IT"/>
        </w:rPr>
        <w:t>- nabava in vgradnja vseh osnovnih in pomožnih materialov, potrebnih za izvedbo</w:t>
      </w:r>
    </w:p>
    <w:p w14:paraId="4A88B220" w14:textId="77777777" w:rsidR="00864EF3" w:rsidRPr="00B33D11" w:rsidRDefault="00864EF3" w:rsidP="00B33D11">
      <w:pPr>
        <w:jc w:val="both"/>
        <w:rPr>
          <w:rFonts w:ascii="Helvetica" w:hAnsi="Helvetica"/>
          <w:lang w:val="it-IT"/>
        </w:rPr>
      </w:pPr>
      <w:r w:rsidRPr="00B33D11">
        <w:rPr>
          <w:rFonts w:ascii="Helvetica" w:hAnsi="Helvetica"/>
          <w:lang w:val="it-IT"/>
        </w:rPr>
        <w:t>pogodbenih del ter vse manipulativne stroške.</w:t>
      </w:r>
    </w:p>
    <w:p w14:paraId="79264C17" w14:textId="77777777" w:rsidR="00864EF3" w:rsidRPr="00B33D11" w:rsidRDefault="00864EF3" w:rsidP="00B33D11">
      <w:pPr>
        <w:jc w:val="both"/>
        <w:rPr>
          <w:rFonts w:ascii="Helvetica" w:hAnsi="Helvetica"/>
          <w:lang w:val="it-IT"/>
        </w:rPr>
      </w:pPr>
    </w:p>
    <w:p w14:paraId="4D41FFB9" w14:textId="77777777" w:rsidR="00864EF3" w:rsidRPr="00B33D11" w:rsidRDefault="00864EF3" w:rsidP="00B33D11">
      <w:pPr>
        <w:jc w:val="both"/>
        <w:rPr>
          <w:rFonts w:ascii="Helvetica" w:hAnsi="Helvetica"/>
          <w:b/>
          <w:lang w:val="it-IT"/>
        </w:rPr>
      </w:pPr>
      <w:r w:rsidRPr="00B33D11">
        <w:rPr>
          <w:rFonts w:ascii="Helvetica" w:hAnsi="Helvetica"/>
          <w:b/>
          <w:lang w:val="it-IT"/>
        </w:rPr>
        <w:t>IZVEDBENI IN PREVZEMNI POGOJI</w:t>
      </w:r>
    </w:p>
    <w:p w14:paraId="1AB24885" w14:textId="77777777" w:rsidR="001546E9" w:rsidRPr="00B33D11" w:rsidRDefault="001546E9" w:rsidP="00B33D11">
      <w:pPr>
        <w:jc w:val="center"/>
        <w:rPr>
          <w:rFonts w:ascii="Helvetica" w:hAnsi="Helvetica"/>
          <w:lang w:val="it-IT"/>
        </w:rPr>
      </w:pPr>
    </w:p>
    <w:p w14:paraId="77FC2F4D" w14:textId="4494D7E1" w:rsidR="00864EF3" w:rsidRPr="00B33D11" w:rsidRDefault="00864EF3" w:rsidP="00B33D11">
      <w:pPr>
        <w:jc w:val="center"/>
        <w:rPr>
          <w:rFonts w:ascii="Helvetica" w:hAnsi="Helvetica"/>
          <w:lang w:val="it-IT"/>
        </w:rPr>
      </w:pPr>
      <w:r w:rsidRPr="00B33D11">
        <w:rPr>
          <w:rFonts w:ascii="Helvetica" w:hAnsi="Helvetica"/>
          <w:lang w:val="it-IT"/>
        </w:rPr>
        <w:t>5. člen</w:t>
      </w:r>
    </w:p>
    <w:p w14:paraId="1D2AAA1B" w14:textId="77777777" w:rsidR="001546E9" w:rsidRPr="00B33D11" w:rsidRDefault="001546E9" w:rsidP="00B33D11">
      <w:pPr>
        <w:jc w:val="center"/>
        <w:rPr>
          <w:rFonts w:ascii="Helvetica" w:hAnsi="Helvetica"/>
          <w:lang w:val="it-IT"/>
        </w:rPr>
      </w:pPr>
    </w:p>
    <w:p w14:paraId="20AF87AC" w14:textId="283D2A90" w:rsidR="00864EF3" w:rsidRPr="00B33D11" w:rsidRDefault="00864EF3" w:rsidP="00B33D11">
      <w:pPr>
        <w:jc w:val="both"/>
        <w:rPr>
          <w:rFonts w:ascii="Helvetica" w:hAnsi="Helvetica"/>
          <w:lang w:val="it-IT"/>
        </w:rPr>
      </w:pPr>
      <w:r w:rsidRPr="00B33D11">
        <w:rPr>
          <w:rFonts w:ascii="Helvetica" w:hAnsi="Helvetica"/>
          <w:lang w:val="it-IT"/>
        </w:rPr>
        <w:t xml:space="preserve">Izvajalec bo dela opravil v letu 2019 skladno s </w:t>
      </w:r>
      <w:r w:rsidRPr="00BE5651">
        <w:rPr>
          <w:rFonts w:ascii="Helvetica" w:hAnsi="Helvetica"/>
          <w:lang w:val="it-IT"/>
        </w:rPr>
        <w:t>popisom del</w:t>
      </w:r>
      <w:r w:rsidRPr="00B33D11">
        <w:rPr>
          <w:rFonts w:ascii="Helvetica" w:hAnsi="Helvetica"/>
          <w:lang w:val="it-IT"/>
        </w:rPr>
        <w:t>, ki je v prilogi pogodbe.</w:t>
      </w:r>
    </w:p>
    <w:p w14:paraId="08F49E24" w14:textId="77777777" w:rsidR="00864EF3" w:rsidRPr="00B33D11" w:rsidRDefault="00864EF3" w:rsidP="00B33D11">
      <w:pPr>
        <w:jc w:val="both"/>
        <w:rPr>
          <w:rFonts w:ascii="Helvetica" w:hAnsi="Helvetica"/>
          <w:lang w:val="it-IT"/>
        </w:rPr>
      </w:pPr>
    </w:p>
    <w:p w14:paraId="21EF8B4A" w14:textId="08CC9FB5" w:rsidR="00864EF3" w:rsidRPr="00B33D11" w:rsidRDefault="00864EF3" w:rsidP="00B33D11">
      <w:pPr>
        <w:jc w:val="both"/>
        <w:rPr>
          <w:rFonts w:ascii="Helvetica" w:hAnsi="Helvetica"/>
          <w:lang w:val="it-IT"/>
        </w:rPr>
      </w:pPr>
      <w:r w:rsidRPr="00B33D11">
        <w:rPr>
          <w:rFonts w:ascii="Helvetica" w:hAnsi="Helvetica"/>
          <w:lang w:val="it-IT"/>
        </w:rPr>
        <w:t>Prevzeta pogodbena dela bo izvajalec opravil kakovostno in po pravilih stroke, v skladu z veljavnimi predpisi (zakoni, pravilniki, standardi), tehničnimi navodili in priporočili ter normativi.</w:t>
      </w:r>
    </w:p>
    <w:p w14:paraId="2E4E8185" w14:textId="5D1FF5E3" w:rsidR="00864EF3" w:rsidRPr="00B33D11" w:rsidRDefault="00864EF3" w:rsidP="00B33D11">
      <w:pPr>
        <w:jc w:val="both"/>
        <w:rPr>
          <w:rFonts w:ascii="Helvetica" w:hAnsi="Helvetica"/>
          <w:lang w:val="it-IT"/>
        </w:rPr>
      </w:pPr>
      <w:r w:rsidRPr="00B33D11">
        <w:rPr>
          <w:rFonts w:ascii="Helvetica" w:hAnsi="Helvetica"/>
          <w:lang w:val="it-IT"/>
        </w:rPr>
        <w:t>Izvajalec bo pogodbena dela izvajal s strokovno usposobljenimi delavci.</w:t>
      </w:r>
    </w:p>
    <w:p w14:paraId="14CB8564" w14:textId="58CB67D4" w:rsidR="00864EF3" w:rsidRPr="00B33D11" w:rsidRDefault="00864EF3" w:rsidP="00B33D11">
      <w:pPr>
        <w:jc w:val="both"/>
        <w:rPr>
          <w:rFonts w:ascii="Helvetica" w:hAnsi="Helvetica"/>
          <w:lang w:val="it-IT"/>
        </w:rPr>
      </w:pPr>
      <w:r w:rsidRPr="00B33D11">
        <w:rPr>
          <w:rFonts w:ascii="Helvetica" w:hAnsi="Helvetica"/>
          <w:lang w:val="it-IT"/>
        </w:rPr>
        <w:lastRenderedPageBreak/>
        <w:t xml:space="preserve">Po dokončanju vseh pogodbeno dogovorjenih del se izvede prevzem in izročitev del, ki obsega količinski in kakovostni prevzem del s strani naročnika. Prevzem del v </w:t>
      </w:r>
      <w:r w:rsidR="00D8785F" w:rsidRPr="00D8785F">
        <w:rPr>
          <w:rFonts w:ascii="Helvetica" w:hAnsi="Helvetica"/>
          <w:lang w:val="it-IT"/>
        </w:rPr>
        <w:t xml:space="preserve">se </w:t>
      </w:r>
      <w:r w:rsidRPr="00B33D11">
        <w:rPr>
          <w:rFonts w:ascii="Helvetica" w:hAnsi="Helvetica"/>
          <w:lang w:val="it-IT"/>
        </w:rPr>
        <w:t>opravi v obliki primopredajnega zapisnika, podpisanega s strani pooblaščenega predstavnika izvajalca in naročnika.</w:t>
      </w:r>
    </w:p>
    <w:p w14:paraId="5EC8F809" w14:textId="77777777" w:rsidR="00864EF3" w:rsidRPr="00B33D11" w:rsidRDefault="00864EF3" w:rsidP="00B33D11">
      <w:pPr>
        <w:jc w:val="both"/>
        <w:rPr>
          <w:rFonts w:ascii="Helvetica" w:hAnsi="Helvetica"/>
          <w:lang w:val="it-IT"/>
        </w:rPr>
      </w:pPr>
    </w:p>
    <w:p w14:paraId="5EE05FA3" w14:textId="72DA9B39" w:rsidR="00864EF3" w:rsidRPr="00B33D11" w:rsidRDefault="00864EF3" w:rsidP="00B33D11">
      <w:pPr>
        <w:jc w:val="both"/>
        <w:rPr>
          <w:rFonts w:ascii="Helvetica" w:hAnsi="Helvetica"/>
          <w:lang w:val="it-IT"/>
        </w:rPr>
      </w:pPr>
      <w:r w:rsidRPr="00B33D11">
        <w:rPr>
          <w:rFonts w:ascii="Helvetica" w:hAnsi="Helvetica"/>
          <w:lang w:val="it-IT"/>
        </w:rPr>
        <w:t>Prevzem del se ne opravi, če dela niso izvedena kakovostno in v dogovorjenem obsegu.</w:t>
      </w:r>
    </w:p>
    <w:p w14:paraId="60C1DF68" w14:textId="77777777" w:rsidR="00864EF3" w:rsidRPr="00B33D11" w:rsidRDefault="00864EF3" w:rsidP="00B33D11">
      <w:pPr>
        <w:jc w:val="both"/>
        <w:rPr>
          <w:rFonts w:ascii="Helvetica" w:hAnsi="Helvetica"/>
          <w:lang w:val="it-IT"/>
        </w:rPr>
      </w:pPr>
    </w:p>
    <w:p w14:paraId="08A487E7" w14:textId="77777777" w:rsidR="00864EF3" w:rsidRPr="00B33D11" w:rsidRDefault="00864EF3" w:rsidP="00B33D11">
      <w:pPr>
        <w:jc w:val="both"/>
        <w:rPr>
          <w:rFonts w:ascii="Helvetica" w:hAnsi="Helvetica"/>
          <w:lang w:val="it-IT"/>
        </w:rPr>
      </w:pPr>
      <w:r w:rsidRPr="00B33D11">
        <w:rPr>
          <w:rFonts w:ascii="Helvetica" w:hAnsi="Helvetica"/>
          <w:lang w:val="it-IT"/>
        </w:rPr>
        <w:t>Če se ugotovi, da so bila dela opravljena nepravilno in nekakovostno, o tem izvajalec in naročnik sestavita zapisnik, ugotovita vzrok napake in rok za odpravo. Pri tem izvajalec nosi stroške posledic svojih nekakovostno izvedenih del.</w:t>
      </w:r>
    </w:p>
    <w:p w14:paraId="2AFE6AB5" w14:textId="77777777" w:rsidR="00864EF3" w:rsidRPr="00B33D11" w:rsidRDefault="00864EF3" w:rsidP="00B33D11">
      <w:pPr>
        <w:jc w:val="both"/>
        <w:rPr>
          <w:rFonts w:ascii="Helvetica" w:hAnsi="Helvetica"/>
          <w:lang w:val="it-IT"/>
        </w:rPr>
      </w:pPr>
    </w:p>
    <w:p w14:paraId="7D5067A9" w14:textId="18FEE5A6" w:rsidR="00864EF3" w:rsidRPr="00B33D11" w:rsidRDefault="00864EF3" w:rsidP="00B33D11">
      <w:pPr>
        <w:jc w:val="both"/>
        <w:rPr>
          <w:rFonts w:ascii="Helvetica" w:hAnsi="Helvetica"/>
          <w:lang w:val="it-IT"/>
        </w:rPr>
      </w:pPr>
      <w:r w:rsidRPr="00B33D11">
        <w:rPr>
          <w:rFonts w:ascii="Helvetica" w:hAnsi="Helvetica"/>
          <w:lang w:val="it-IT"/>
        </w:rPr>
        <w:t>Če pogodbeni stranki s primopredajnim zapisnikom ugotovita, da mora izvajalec določena dela še dokončati, popraviti ali jih takoj ponovno izvesti, pa tega ne stori v roku, določenem v primopredajnem zapisniku, sme naročnik angažirati drugega izvajalca, ki potrebna dela izvede na izvajalčev račun.</w:t>
      </w:r>
    </w:p>
    <w:p w14:paraId="10A5AA4B" w14:textId="77777777" w:rsidR="00864EF3" w:rsidRPr="00B33D11" w:rsidRDefault="00864EF3" w:rsidP="00B33D11">
      <w:pPr>
        <w:jc w:val="both"/>
        <w:rPr>
          <w:rFonts w:ascii="Helvetica" w:hAnsi="Helvetica"/>
          <w:lang w:val="it-IT"/>
        </w:rPr>
      </w:pPr>
    </w:p>
    <w:p w14:paraId="3E82C84D" w14:textId="77777777" w:rsidR="00864EF3" w:rsidRPr="00B33D11" w:rsidRDefault="00864EF3" w:rsidP="00B33D11">
      <w:pPr>
        <w:jc w:val="both"/>
        <w:rPr>
          <w:rFonts w:ascii="Helvetica" w:hAnsi="Helvetica"/>
          <w:b/>
          <w:lang w:val="it-IT"/>
        </w:rPr>
      </w:pPr>
      <w:r w:rsidRPr="00B33D11">
        <w:rPr>
          <w:rFonts w:ascii="Helvetica" w:hAnsi="Helvetica"/>
          <w:b/>
          <w:lang w:val="it-IT"/>
        </w:rPr>
        <w:t>VEČ IN MANJ DELA TER NEPREDVIDENA IN DODATNA (POZNEJŠA) DELA</w:t>
      </w:r>
    </w:p>
    <w:p w14:paraId="27BA835E" w14:textId="77777777" w:rsidR="00864EF3" w:rsidRPr="00B33D11" w:rsidRDefault="00864EF3" w:rsidP="00B33D11">
      <w:pPr>
        <w:jc w:val="both"/>
        <w:rPr>
          <w:rFonts w:ascii="Helvetica" w:hAnsi="Helvetica"/>
          <w:lang w:val="it-IT"/>
        </w:rPr>
      </w:pPr>
    </w:p>
    <w:p w14:paraId="394E795A" w14:textId="34B41D5A" w:rsidR="00864EF3" w:rsidRPr="00B33D11" w:rsidRDefault="00DC31F3" w:rsidP="00B33D11">
      <w:pPr>
        <w:jc w:val="center"/>
        <w:rPr>
          <w:rFonts w:ascii="Helvetica" w:hAnsi="Helvetica"/>
          <w:lang w:val="it-IT"/>
        </w:rPr>
      </w:pPr>
      <w:r>
        <w:rPr>
          <w:rFonts w:ascii="Helvetica" w:hAnsi="Helvetica"/>
          <w:lang w:val="it-IT"/>
        </w:rPr>
        <w:t>6</w:t>
      </w:r>
      <w:r w:rsidR="00864EF3" w:rsidRPr="00B33D11">
        <w:rPr>
          <w:rFonts w:ascii="Helvetica" w:hAnsi="Helvetica"/>
          <w:lang w:val="it-IT"/>
        </w:rPr>
        <w:t>. člen</w:t>
      </w:r>
    </w:p>
    <w:p w14:paraId="45C8697A" w14:textId="77777777" w:rsidR="001546E9" w:rsidRPr="00B33D11" w:rsidRDefault="001546E9" w:rsidP="00B33D11">
      <w:pPr>
        <w:jc w:val="center"/>
        <w:rPr>
          <w:rFonts w:ascii="Helvetica" w:hAnsi="Helvetica"/>
          <w:lang w:val="it-IT"/>
        </w:rPr>
      </w:pPr>
    </w:p>
    <w:p w14:paraId="1292411F" w14:textId="77777777" w:rsidR="00864EF3" w:rsidRPr="00B33D11" w:rsidRDefault="00864EF3" w:rsidP="00B33D11">
      <w:pPr>
        <w:jc w:val="both"/>
        <w:rPr>
          <w:rFonts w:ascii="Helvetica" w:hAnsi="Helvetica"/>
          <w:lang w:val="it-IT"/>
        </w:rPr>
      </w:pPr>
      <w:r w:rsidRPr="00B33D11">
        <w:rPr>
          <w:rFonts w:ascii="Helvetica" w:hAnsi="Helvetica"/>
          <w:lang w:val="it-IT"/>
        </w:rPr>
        <w:t>Naročnik si pridržuje pravico med izvajanjem del spreminjati projektno dokumentacijo ter obseg in vrsto pogodbenih del. Morebitne spremembe in njihov vpliv na pogodbeno vrednost ter rok izvedbe, ki so posledica spremenjenega obsega del in/ali vrste del, bosta pogodbeni stranki dogovorili pred začetkom izvedbe del s sklenitvijo aneksa k tej pogodbi.</w:t>
      </w:r>
    </w:p>
    <w:p w14:paraId="0FD90A6C" w14:textId="77777777" w:rsidR="00864EF3" w:rsidRPr="00B33D11" w:rsidRDefault="00864EF3" w:rsidP="00B33D11">
      <w:pPr>
        <w:jc w:val="both"/>
        <w:rPr>
          <w:rFonts w:ascii="Helvetica" w:hAnsi="Helvetica"/>
          <w:lang w:val="it-IT"/>
        </w:rPr>
      </w:pPr>
    </w:p>
    <w:p w14:paraId="147181A4" w14:textId="77777777" w:rsidR="00864EF3" w:rsidRPr="00B33D11" w:rsidRDefault="00864EF3" w:rsidP="00B33D11">
      <w:pPr>
        <w:jc w:val="both"/>
        <w:rPr>
          <w:rFonts w:ascii="Helvetica" w:hAnsi="Helvetica"/>
          <w:b/>
          <w:lang w:val="it-IT"/>
        </w:rPr>
      </w:pPr>
      <w:r w:rsidRPr="00B33D11">
        <w:rPr>
          <w:rFonts w:ascii="Helvetica" w:hAnsi="Helvetica"/>
          <w:b/>
          <w:lang w:val="it-IT"/>
        </w:rPr>
        <w:t>PLAČILNI POGOJI</w:t>
      </w:r>
    </w:p>
    <w:p w14:paraId="2AFA6552" w14:textId="77777777" w:rsidR="001546E9" w:rsidRPr="00B33D11" w:rsidRDefault="001546E9" w:rsidP="00B33D11">
      <w:pPr>
        <w:jc w:val="center"/>
        <w:rPr>
          <w:rFonts w:ascii="Helvetica" w:hAnsi="Helvetica"/>
          <w:lang w:val="it-IT"/>
        </w:rPr>
      </w:pPr>
    </w:p>
    <w:p w14:paraId="61873117" w14:textId="3CDAAC67" w:rsidR="00864EF3" w:rsidRPr="00B33D11" w:rsidRDefault="00DC31F3" w:rsidP="00B33D11">
      <w:pPr>
        <w:jc w:val="center"/>
        <w:rPr>
          <w:rFonts w:ascii="Helvetica" w:hAnsi="Helvetica"/>
          <w:lang w:val="it-IT"/>
        </w:rPr>
      </w:pPr>
      <w:r>
        <w:rPr>
          <w:rFonts w:ascii="Helvetica" w:hAnsi="Helvetica"/>
          <w:lang w:val="it-IT"/>
        </w:rPr>
        <w:t>7</w:t>
      </w:r>
      <w:r w:rsidR="00864EF3" w:rsidRPr="00B33D11">
        <w:rPr>
          <w:rFonts w:ascii="Helvetica" w:hAnsi="Helvetica"/>
          <w:lang w:val="it-IT"/>
        </w:rPr>
        <w:t>. člen</w:t>
      </w:r>
    </w:p>
    <w:p w14:paraId="1F7B9186" w14:textId="77777777" w:rsidR="001546E9" w:rsidRPr="00B33D11" w:rsidRDefault="001546E9" w:rsidP="00B33D11">
      <w:pPr>
        <w:jc w:val="center"/>
        <w:rPr>
          <w:rFonts w:ascii="Helvetica" w:hAnsi="Helvetica"/>
          <w:lang w:val="it-IT"/>
        </w:rPr>
      </w:pPr>
    </w:p>
    <w:p w14:paraId="5C05D48E" w14:textId="77777777" w:rsidR="00F82656" w:rsidRDefault="00864EF3" w:rsidP="00B33D11">
      <w:pPr>
        <w:jc w:val="both"/>
        <w:rPr>
          <w:rFonts w:ascii="Helvetica" w:hAnsi="Helvetica"/>
          <w:lang w:val="it-IT"/>
        </w:rPr>
      </w:pPr>
      <w:r w:rsidRPr="00B33D11">
        <w:rPr>
          <w:rFonts w:ascii="Helvetica" w:hAnsi="Helvetica"/>
          <w:lang w:val="it-IT"/>
        </w:rPr>
        <w:t xml:space="preserve">Naročnik bo pogodbena dela plačal izvajalcu </w:t>
      </w:r>
      <w:r w:rsidR="00F82656">
        <w:rPr>
          <w:rFonts w:ascii="Helvetica" w:hAnsi="Helvetica"/>
          <w:lang w:val="it-IT"/>
        </w:rPr>
        <w:t>na naslednji način:</w:t>
      </w:r>
    </w:p>
    <w:p w14:paraId="793BFC19" w14:textId="3BFD9BF7" w:rsidR="007F54FA" w:rsidRDefault="007F54FA" w:rsidP="00F82656">
      <w:pPr>
        <w:pStyle w:val="ListParagraph"/>
        <w:numPr>
          <w:ilvl w:val="0"/>
          <w:numId w:val="8"/>
        </w:numPr>
        <w:jc w:val="both"/>
        <w:rPr>
          <w:rFonts w:ascii="Helvetica" w:hAnsi="Helvetica"/>
          <w:lang w:val="it-IT"/>
        </w:rPr>
      </w:pPr>
      <w:r>
        <w:rPr>
          <w:rFonts w:ascii="Helvetica" w:hAnsi="Helvetica"/>
          <w:lang w:val="it-IT"/>
        </w:rPr>
        <w:t>50 % cene v roku 5 dni po podpisu pogodbe</w:t>
      </w:r>
      <w:r w:rsidR="003405B4">
        <w:rPr>
          <w:rFonts w:ascii="Helvetica" w:hAnsi="Helvetica"/>
          <w:lang w:val="it-IT"/>
        </w:rPr>
        <w:t xml:space="preserve"> ob prejemu avansnega računa;</w:t>
      </w:r>
    </w:p>
    <w:p w14:paraId="1A732842" w14:textId="04175632" w:rsidR="00864EF3" w:rsidRPr="00F82656" w:rsidRDefault="007F54FA" w:rsidP="00F82656">
      <w:pPr>
        <w:pStyle w:val="ListParagraph"/>
        <w:numPr>
          <w:ilvl w:val="0"/>
          <w:numId w:val="8"/>
        </w:numPr>
        <w:jc w:val="both"/>
        <w:rPr>
          <w:rFonts w:ascii="Helvetica" w:hAnsi="Helvetica"/>
          <w:lang w:val="it-IT"/>
        </w:rPr>
      </w:pPr>
      <w:r>
        <w:rPr>
          <w:rFonts w:ascii="Helvetica" w:hAnsi="Helvetica"/>
          <w:lang w:val="it-IT"/>
        </w:rPr>
        <w:t xml:space="preserve">50 % cene v roku 10 dni </w:t>
      </w:r>
      <w:proofErr w:type="gramStart"/>
      <w:r>
        <w:rPr>
          <w:rFonts w:ascii="Helvetica" w:hAnsi="Helvetica"/>
          <w:lang w:val="it-IT"/>
        </w:rPr>
        <w:t>od</w:t>
      </w:r>
      <w:proofErr w:type="gramEnd"/>
      <w:r>
        <w:rPr>
          <w:rFonts w:ascii="Helvetica" w:hAnsi="Helvetica"/>
          <w:lang w:val="it-IT"/>
        </w:rPr>
        <w:t xml:space="preserve"> </w:t>
      </w:r>
      <w:r w:rsidR="00864EF3" w:rsidRPr="00F82656">
        <w:rPr>
          <w:rFonts w:ascii="Helvetica" w:hAnsi="Helvetica"/>
          <w:lang w:val="it-IT"/>
        </w:rPr>
        <w:t>prejema pravilno izstavljenega računa, ki se izstavi po uspešno opravljeni primopredaji del (po odpravi morebitnih reklamacij).</w:t>
      </w:r>
    </w:p>
    <w:p w14:paraId="4EDC2AD7" w14:textId="77777777" w:rsidR="00864EF3" w:rsidRPr="00B33D11" w:rsidRDefault="00864EF3" w:rsidP="00B33D11">
      <w:pPr>
        <w:jc w:val="both"/>
        <w:rPr>
          <w:rFonts w:ascii="Helvetica" w:hAnsi="Helvetica"/>
          <w:lang w:val="it-IT"/>
        </w:rPr>
      </w:pPr>
    </w:p>
    <w:p w14:paraId="6F646327" w14:textId="77777777" w:rsidR="00864EF3" w:rsidRPr="00B33D11" w:rsidRDefault="00864EF3" w:rsidP="00B33D11">
      <w:pPr>
        <w:jc w:val="both"/>
        <w:rPr>
          <w:rFonts w:ascii="Helvetica" w:hAnsi="Helvetica"/>
          <w:lang w:val="it-IT"/>
        </w:rPr>
      </w:pPr>
      <w:r w:rsidRPr="00B33D11">
        <w:rPr>
          <w:rFonts w:ascii="Helvetica" w:hAnsi="Helvetica"/>
          <w:lang w:val="it-IT"/>
        </w:rPr>
        <w:t>Plačila se bodo realizirala na transakcijski račun izvajalca, ki je naveden v pogodbi oziroma na transakcijski račun izvajalca, ki je naveden na računu.</w:t>
      </w:r>
    </w:p>
    <w:p w14:paraId="793CC254" w14:textId="77777777" w:rsidR="00864EF3" w:rsidRPr="00B33D11" w:rsidRDefault="00864EF3" w:rsidP="00B33D11">
      <w:pPr>
        <w:jc w:val="both"/>
        <w:rPr>
          <w:rFonts w:ascii="Helvetica" w:hAnsi="Helvetica"/>
          <w:lang w:val="it-IT"/>
        </w:rPr>
      </w:pPr>
    </w:p>
    <w:p w14:paraId="2AF817C3" w14:textId="77777777" w:rsidR="00864EF3" w:rsidRPr="00B33D11" w:rsidRDefault="00864EF3" w:rsidP="00B33D11">
      <w:pPr>
        <w:jc w:val="both"/>
        <w:rPr>
          <w:rFonts w:ascii="Helvetica" w:hAnsi="Helvetica"/>
          <w:lang w:val="it-IT"/>
        </w:rPr>
      </w:pPr>
      <w:r w:rsidRPr="00B33D11">
        <w:rPr>
          <w:rFonts w:ascii="Helvetica" w:hAnsi="Helvetica"/>
          <w:lang w:val="it-IT"/>
        </w:rPr>
        <w:t>V primeru zamude plačila lahko izvajalec obračuna zakonsko določene zamudne obresti.</w:t>
      </w:r>
    </w:p>
    <w:p w14:paraId="0AB46870" w14:textId="245A7269" w:rsidR="00864EF3" w:rsidRDefault="00864EF3" w:rsidP="00B33D11">
      <w:pPr>
        <w:jc w:val="both"/>
        <w:rPr>
          <w:rFonts w:ascii="Helvetica" w:hAnsi="Helvetica"/>
          <w:lang w:val="it-IT"/>
        </w:rPr>
      </w:pPr>
    </w:p>
    <w:p w14:paraId="3CE3F1D3" w14:textId="2B80C25F" w:rsidR="00DC31F3" w:rsidRDefault="00DC31F3" w:rsidP="00B33D11">
      <w:pPr>
        <w:jc w:val="both"/>
        <w:rPr>
          <w:rFonts w:ascii="Helvetica" w:hAnsi="Helvetica"/>
          <w:lang w:val="it-IT"/>
        </w:rPr>
      </w:pPr>
    </w:p>
    <w:p w14:paraId="2F03EA88" w14:textId="77777777" w:rsidR="00385F99" w:rsidRPr="00B33D11" w:rsidRDefault="00385F99" w:rsidP="00B33D11">
      <w:pPr>
        <w:jc w:val="both"/>
        <w:rPr>
          <w:rFonts w:ascii="Helvetica" w:hAnsi="Helvetica"/>
          <w:lang w:val="it-IT"/>
        </w:rPr>
      </w:pPr>
    </w:p>
    <w:p w14:paraId="461746EF" w14:textId="77777777" w:rsidR="00864EF3" w:rsidRPr="00B33D11" w:rsidRDefault="00864EF3" w:rsidP="00B33D11">
      <w:pPr>
        <w:jc w:val="both"/>
        <w:rPr>
          <w:rFonts w:ascii="Helvetica" w:hAnsi="Helvetica"/>
          <w:b/>
          <w:lang w:val="it-IT"/>
        </w:rPr>
      </w:pPr>
      <w:r w:rsidRPr="00B33D11">
        <w:rPr>
          <w:rFonts w:ascii="Helvetica" w:hAnsi="Helvetica"/>
          <w:b/>
          <w:lang w:val="it-IT"/>
        </w:rPr>
        <w:lastRenderedPageBreak/>
        <w:t>ROK IZVEDBE</w:t>
      </w:r>
    </w:p>
    <w:p w14:paraId="766F5DAC" w14:textId="77777777" w:rsidR="001546E9" w:rsidRPr="00B33D11" w:rsidRDefault="001546E9" w:rsidP="00B33D11">
      <w:pPr>
        <w:jc w:val="center"/>
        <w:rPr>
          <w:rFonts w:ascii="Helvetica" w:hAnsi="Helvetica"/>
          <w:lang w:val="it-IT"/>
        </w:rPr>
      </w:pPr>
    </w:p>
    <w:p w14:paraId="06092C26" w14:textId="0D20A1ED" w:rsidR="00864EF3" w:rsidRPr="00B33D11" w:rsidRDefault="00DC31F3" w:rsidP="00B33D11">
      <w:pPr>
        <w:jc w:val="center"/>
        <w:rPr>
          <w:rFonts w:ascii="Helvetica" w:hAnsi="Helvetica"/>
          <w:lang w:val="it-IT"/>
        </w:rPr>
      </w:pPr>
      <w:r>
        <w:rPr>
          <w:rFonts w:ascii="Helvetica" w:hAnsi="Helvetica"/>
          <w:lang w:val="it-IT"/>
        </w:rPr>
        <w:t>8</w:t>
      </w:r>
      <w:r w:rsidR="00864EF3" w:rsidRPr="00B33D11">
        <w:rPr>
          <w:rFonts w:ascii="Helvetica" w:hAnsi="Helvetica"/>
          <w:lang w:val="it-IT"/>
        </w:rPr>
        <w:t>. člen</w:t>
      </w:r>
    </w:p>
    <w:p w14:paraId="50641400" w14:textId="77777777" w:rsidR="001546E9" w:rsidRPr="00B33D11" w:rsidRDefault="001546E9" w:rsidP="00B33D11">
      <w:pPr>
        <w:jc w:val="center"/>
        <w:rPr>
          <w:rFonts w:ascii="Helvetica" w:hAnsi="Helvetica"/>
          <w:lang w:val="it-IT"/>
        </w:rPr>
      </w:pPr>
    </w:p>
    <w:p w14:paraId="28EF61CF" w14:textId="5CE6549F" w:rsidR="00864EF3" w:rsidRPr="00B33D11" w:rsidRDefault="00864EF3" w:rsidP="00B33D11">
      <w:pPr>
        <w:jc w:val="both"/>
        <w:rPr>
          <w:rFonts w:ascii="Helvetica" w:hAnsi="Helvetica"/>
          <w:lang w:val="it-IT"/>
        </w:rPr>
      </w:pPr>
      <w:r w:rsidRPr="001C2173">
        <w:rPr>
          <w:rFonts w:ascii="Helvetica" w:hAnsi="Helvetica"/>
          <w:lang w:val="it-IT"/>
        </w:rPr>
        <w:t xml:space="preserve">Izvajalec je dolžan opraviti pogodbena dela najkasneje do </w:t>
      </w:r>
      <w:r w:rsidR="00E72789" w:rsidRPr="001C2173">
        <w:rPr>
          <w:rFonts w:ascii="Helvetica" w:hAnsi="Helvetica"/>
          <w:lang w:val="it-IT"/>
        </w:rPr>
        <w:t>2</w:t>
      </w:r>
      <w:r w:rsidR="004870C5" w:rsidRPr="001C2173">
        <w:rPr>
          <w:rFonts w:ascii="Helvetica" w:hAnsi="Helvetica"/>
          <w:lang w:val="it-IT"/>
        </w:rPr>
        <w:t>5</w:t>
      </w:r>
      <w:r w:rsidRPr="001C2173">
        <w:rPr>
          <w:rFonts w:ascii="Helvetica" w:hAnsi="Helvetica"/>
          <w:lang w:val="it-IT"/>
        </w:rPr>
        <w:t>. 8. 2019.</w:t>
      </w:r>
    </w:p>
    <w:p w14:paraId="0287F7ED" w14:textId="77777777" w:rsidR="00864EF3" w:rsidRPr="00B33D11" w:rsidRDefault="00864EF3" w:rsidP="00B33D11">
      <w:pPr>
        <w:jc w:val="both"/>
        <w:rPr>
          <w:rFonts w:ascii="Helvetica" w:hAnsi="Helvetica"/>
          <w:lang w:val="it-IT"/>
        </w:rPr>
      </w:pPr>
    </w:p>
    <w:p w14:paraId="353EFBA4" w14:textId="77777777" w:rsidR="00864EF3" w:rsidRPr="00B33D11" w:rsidRDefault="00864EF3" w:rsidP="00B33D11">
      <w:pPr>
        <w:jc w:val="both"/>
        <w:rPr>
          <w:rFonts w:ascii="Helvetica" w:hAnsi="Helvetica"/>
          <w:lang w:val="it-IT"/>
        </w:rPr>
      </w:pPr>
      <w:r w:rsidRPr="00B33D11">
        <w:rPr>
          <w:rFonts w:ascii="Helvetica" w:hAnsi="Helvetica"/>
          <w:lang w:val="it-IT"/>
        </w:rPr>
        <w:t>Pogodbeni stranki sta sporazumni, da je rok izvedbe po tej pogodbi bistvena sestavina. Izvajalec pravočasno izpolni svojo obveznost, če v roku, določenem v tem členu, v celoti izpolni pogodbena določila in posel izroči naročniku.</w:t>
      </w:r>
    </w:p>
    <w:p w14:paraId="4C48936D" w14:textId="77777777" w:rsidR="00864EF3" w:rsidRPr="00B33D11" w:rsidRDefault="00864EF3" w:rsidP="00B33D11">
      <w:pPr>
        <w:jc w:val="both"/>
        <w:rPr>
          <w:rFonts w:ascii="Helvetica" w:hAnsi="Helvetica"/>
          <w:lang w:val="it-IT"/>
        </w:rPr>
      </w:pPr>
    </w:p>
    <w:p w14:paraId="174CAD11" w14:textId="7068B169" w:rsidR="00864EF3" w:rsidRPr="00B33D11" w:rsidRDefault="00DC31F3" w:rsidP="00B33D11">
      <w:pPr>
        <w:jc w:val="center"/>
        <w:rPr>
          <w:rFonts w:ascii="Helvetica" w:hAnsi="Helvetica"/>
          <w:lang w:val="it-IT"/>
        </w:rPr>
      </w:pPr>
      <w:r>
        <w:rPr>
          <w:rFonts w:ascii="Helvetica" w:hAnsi="Helvetica"/>
          <w:lang w:val="it-IT"/>
        </w:rPr>
        <w:t>9</w:t>
      </w:r>
      <w:r w:rsidR="00864EF3" w:rsidRPr="00B33D11">
        <w:rPr>
          <w:rFonts w:ascii="Helvetica" w:hAnsi="Helvetica"/>
          <w:lang w:val="it-IT"/>
        </w:rPr>
        <w:t>. člen</w:t>
      </w:r>
    </w:p>
    <w:p w14:paraId="431541E9" w14:textId="77777777" w:rsidR="001546E9" w:rsidRPr="00B33D11" w:rsidRDefault="001546E9" w:rsidP="00B33D11">
      <w:pPr>
        <w:jc w:val="center"/>
        <w:rPr>
          <w:rFonts w:ascii="Helvetica" w:hAnsi="Helvetica"/>
          <w:lang w:val="it-IT"/>
        </w:rPr>
      </w:pPr>
    </w:p>
    <w:p w14:paraId="7398314D" w14:textId="77777777" w:rsidR="00864EF3" w:rsidRPr="00B33D11" w:rsidRDefault="00864EF3" w:rsidP="00B33D11">
      <w:pPr>
        <w:jc w:val="both"/>
        <w:rPr>
          <w:rFonts w:ascii="Helvetica" w:hAnsi="Helvetica"/>
          <w:lang w:val="it-IT"/>
        </w:rPr>
      </w:pPr>
      <w:r w:rsidRPr="00B33D11">
        <w:rPr>
          <w:rFonts w:ascii="Helvetica" w:hAnsi="Helvetica"/>
          <w:lang w:val="it-IT"/>
        </w:rPr>
        <w:t>Izvajalec in naročnik se bosta ob sklenitvi pogodbe dogovorila za natančnejši terminski načrt oziroma izvajanje pogodbenih del v okviru terminskega načrta.</w:t>
      </w:r>
    </w:p>
    <w:p w14:paraId="30A845CB" w14:textId="77777777" w:rsidR="00864EF3" w:rsidRPr="00B33D11" w:rsidRDefault="00864EF3" w:rsidP="00B33D11">
      <w:pPr>
        <w:jc w:val="both"/>
        <w:rPr>
          <w:rFonts w:ascii="Helvetica" w:hAnsi="Helvetica"/>
          <w:lang w:val="it-IT"/>
        </w:rPr>
      </w:pPr>
    </w:p>
    <w:p w14:paraId="428A4919" w14:textId="77777777" w:rsidR="00864EF3" w:rsidRPr="00B33D11" w:rsidRDefault="00864EF3" w:rsidP="00B33D11">
      <w:pPr>
        <w:jc w:val="both"/>
        <w:rPr>
          <w:rFonts w:ascii="Helvetica" w:hAnsi="Helvetica"/>
          <w:lang w:val="it-IT"/>
        </w:rPr>
      </w:pPr>
      <w:r w:rsidRPr="00B33D11">
        <w:rPr>
          <w:rFonts w:ascii="Helvetica" w:hAnsi="Helvetica"/>
          <w:lang w:val="it-IT"/>
        </w:rPr>
        <w:t xml:space="preserve">Izvajalec mora pred pričetkom del preveriti mere in količine na mestu samem. </w:t>
      </w:r>
    </w:p>
    <w:p w14:paraId="4E232171" w14:textId="77777777" w:rsidR="00864EF3" w:rsidRPr="00B33D11" w:rsidRDefault="00864EF3" w:rsidP="00B33D11">
      <w:pPr>
        <w:jc w:val="both"/>
        <w:rPr>
          <w:rFonts w:ascii="Helvetica" w:hAnsi="Helvetica"/>
          <w:lang w:val="it-IT"/>
        </w:rPr>
      </w:pPr>
    </w:p>
    <w:p w14:paraId="34C6D254" w14:textId="77777777" w:rsidR="00864EF3" w:rsidRPr="00B33D11" w:rsidRDefault="00864EF3" w:rsidP="00B33D11">
      <w:pPr>
        <w:jc w:val="both"/>
        <w:rPr>
          <w:rFonts w:ascii="Helvetica" w:hAnsi="Helvetica"/>
          <w:lang w:val="it-IT"/>
        </w:rPr>
      </w:pPr>
      <w:r w:rsidRPr="00B33D11">
        <w:rPr>
          <w:rFonts w:ascii="Helvetica" w:hAnsi="Helvetica"/>
          <w:lang w:val="it-IT"/>
        </w:rPr>
        <w:t>Naročnik se zavezuje, da bo izvajalcu omogočil nemoten potek del, vendar samo v dogovorjenem času, ki je za izvajanje del najprimernejši in v skladu z dogovorjenim terminskim načrtom.</w:t>
      </w:r>
    </w:p>
    <w:p w14:paraId="1CBB53F9" w14:textId="77777777" w:rsidR="00864EF3" w:rsidRPr="00B33D11" w:rsidRDefault="00864EF3" w:rsidP="00B33D11">
      <w:pPr>
        <w:jc w:val="both"/>
        <w:rPr>
          <w:rFonts w:ascii="Helvetica" w:hAnsi="Helvetica"/>
          <w:lang w:val="it-IT"/>
        </w:rPr>
      </w:pPr>
    </w:p>
    <w:p w14:paraId="59913AAB" w14:textId="77777777" w:rsidR="00864EF3" w:rsidRPr="00B33D11" w:rsidRDefault="00864EF3" w:rsidP="00B33D11">
      <w:pPr>
        <w:jc w:val="both"/>
        <w:rPr>
          <w:rFonts w:ascii="Helvetica" w:hAnsi="Helvetica"/>
          <w:b/>
        </w:rPr>
      </w:pPr>
      <w:r w:rsidRPr="00B33D11">
        <w:rPr>
          <w:rFonts w:ascii="Helvetica" w:hAnsi="Helvetica"/>
          <w:b/>
        </w:rPr>
        <w:t xml:space="preserve">KAKOVOST IN NADZOR NAD IZVAJANJEM DEL </w:t>
      </w:r>
    </w:p>
    <w:p w14:paraId="33848957" w14:textId="77777777" w:rsidR="00864EF3" w:rsidRPr="00B33D11" w:rsidRDefault="00864EF3" w:rsidP="00B33D11">
      <w:pPr>
        <w:jc w:val="both"/>
        <w:rPr>
          <w:rFonts w:ascii="Helvetica" w:hAnsi="Helvetica"/>
        </w:rPr>
      </w:pPr>
    </w:p>
    <w:p w14:paraId="7E959290" w14:textId="552FC30B" w:rsidR="00864EF3" w:rsidRPr="00B33D11" w:rsidRDefault="00864EF3" w:rsidP="00B33D11">
      <w:pPr>
        <w:jc w:val="center"/>
        <w:rPr>
          <w:rFonts w:ascii="Helvetica" w:hAnsi="Helvetica"/>
        </w:rPr>
      </w:pPr>
      <w:r w:rsidRPr="00B33D11">
        <w:rPr>
          <w:rFonts w:ascii="Helvetica" w:hAnsi="Helvetica"/>
        </w:rPr>
        <w:t>1</w:t>
      </w:r>
      <w:r w:rsidR="00DC31F3">
        <w:rPr>
          <w:rFonts w:ascii="Helvetica" w:hAnsi="Helvetica"/>
        </w:rPr>
        <w:t>0</w:t>
      </w:r>
      <w:r w:rsidRPr="00B33D11">
        <w:rPr>
          <w:rFonts w:ascii="Helvetica" w:hAnsi="Helvetica"/>
        </w:rPr>
        <w:t>. člen</w:t>
      </w:r>
    </w:p>
    <w:p w14:paraId="4B2494D9" w14:textId="77777777" w:rsidR="00864EF3" w:rsidRPr="00B33D11" w:rsidRDefault="00864EF3" w:rsidP="00B33D11">
      <w:pPr>
        <w:jc w:val="center"/>
        <w:rPr>
          <w:rFonts w:ascii="Helvetica" w:hAnsi="Helvetica"/>
        </w:rPr>
      </w:pPr>
    </w:p>
    <w:p w14:paraId="556F3075" w14:textId="77777777" w:rsidR="00864EF3" w:rsidRPr="00B33D11" w:rsidRDefault="00864EF3" w:rsidP="00B33D11">
      <w:pPr>
        <w:jc w:val="both"/>
        <w:rPr>
          <w:rFonts w:ascii="Helvetica" w:hAnsi="Helvetica"/>
        </w:rPr>
      </w:pPr>
      <w:r w:rsidRPr="00B33D11">
        <w:rPr>
          <w:rFonts w:ascii="Helvetica" w:hAnsi="Helvetica"/>
        </w:rPr>
        <w:t>Za nadzor nad pogodbenimi deli je za naročnika pooblaščen Aleksandar Spremo, za izvajalca pa _________.</w:t>
      </w:r>
    </w:p>
    <w:p w14:paraId="25A2DA5D" w14:textId="77777777" w:rsidR="00864EF3" w:rsidRPr="00B33D11" w:rsidRDefault="00864EF3" w:rsidP="00B33D11">
      <w:pPr>
        <w:jc w:val="both"/>
        <w:rPr>
          <w:rFonts w:ascii="Helvetica" w:hAnsi="Helvetica"/>
        </w:rPr>
      </w:pPr>
    </w:p>
    <w:p w14:paraId="739FDDCD" w14:textId="65EAC4F8" w:rsidR="00864EF3" w:rsidRPr="00B33D11" w:rsidRDefault="00864EF3" w:rsidP="00B33D11">
      <w:pPr>
        <w:jc w:val="both"/>
        <w:rPr>
          <w:rFonts w:ascii="Helvetica" w:hAnsi="Helvetica"/>
          <w:b/>
        </w:rPr>
      </w:pPr>
      <w:r w:rsidRPr="00B33D11">
        <w:rPr>
          <w:rFonts w:ascii="Helvetica" w:hAnsi="Helvetica"/>
          <w:b/>
        </w:rPr>
        <w:t xml:space="preserve">REKLAMACIJE, GARANCIJA </w:t>
      </w:r>
      <w:r w:rsidR="001546E9" w:rsidRPr="00B33D11">
        <w:rPr>
          <w:rFonts w:ascii="Helvetica" w:hAnsi="Helvetica"/>
          <w:b/>
        </w:rPr>
        <w:t>IN</w:t>
      </w:r>
      <w:r w:rsidRPr="00B33D11">
        <w:rPr>
          <w:rFonts w:ascii="Helvetica" w:hAnsi="Helvetica"/>
          <w:b/>
        </w:rPr>
        <w:t xml:space="preserve"> SERVISIRANJE</w:t>
      </w:r>
    </w:p>
    <w:p w14:paraId="6BB22113" w14:textId="77777777" w:rsidR="001546E9" w:rsidRPr="00B33D11" w:rsidRDefault="001546E9" w:rsidP="00B33D11">
      <w:pPr>
        <w:jc w:val="center"/>
        <w:rPr>
          <w:rFonts w:ascii="Helvetica" w:hAnsi="Helvetica"/>
        </w:rPr>
      </w:pPr>
    </w:p>
    <w:p w14:paraId="570CEE44" w14:textId="77DD6865" w:rsidR="00864EF3" w:rsidRPr="00B33D11" w:rsidRDefault="00864EF3" w:rsidP="00B33D11">
      <w:pPr>
        <w:jc w:val="center"/>
        <w:rPr>
          <w:rFonts w:ascii="Helvetica" w:hAnsi="Helvetica"/>
        </w:rPr>
      </w:pPr>
      <w:r w:rsidRPr="00B33D11">
        <w:rPr>
          <w:rFonts w:ascii="Helvetica" w:hAnsi="Helvetica"/>
        </w:rPr>
        <w:t>1</w:t>
      </w:r>
      <w:r w:rsidR="00DC31F3">
        <w:rPr>
          <w:rFonts w:ascii="Helvetica" w:hAnsi="Helvetica"/>
        </w:rPr>
        <w:t>1</w:t>
      </w:r>
      <w:r w:rsidRPr="00B33D11">
        <w:rPr>
          <w:rFonts w:ascii="Helvetica" w:hAnsi="Helvetica"/>
        </w:rPr>
        <w:t>. člen</w:t>
      </w:r>
    </w:p>
    <w:p w14:paraId="7F9E7D6B" w14:textId="77777777" w:rsidR="001546E9" w:rsidRPr="00B33D11" w:rsidRDefault="001546E9" w:rsidP="00B33D11">
      <w:pPr>
        <w:jc w:val="center"/>
        <w:rPr>
          <w:rFonts w:ascii="Helvetica" w:hAnsi="Helvetica"/>
        </w:rPr>
      </w:pPr>
    </w:p>
    <w:p w14:paraId="591D7506" w14:textId="632096F1" w:rsidR="00864EF3" w:rsidRPr="00E80059" w:rsidRDefault="00864EF3" w:rsidP="00B33D11">
      <w:pPr>
        <w:jc w:val="both"/>
        <w:rPr>
          <w:rFonts w:ascii="Helvetica" w:hAnsi="Helvetica"/>
        </w:rPr>
      </w:pPr>
      <w:r w:rsidRPr="00E80059">
        <w:rPr>
          <w:rFonts w:ascii="Helvetica" w:hAnsi="Helvetica"/>
        </w:rPr>
        <w:t>Izvajalec zagotavlja splošni garancijski rok na kvaliteto vgrajenih materialov in kvaliteto izvedenih del 3 leta od dneva podpisa primopredajnega zapisnika. Izvajalec zagotavlja garancijski rok na okna z zasteklitvijo 5 let od dneva podpisa primopredajnega zapisnika</w:t>
      </w:r>
      <w:r w:rsidR="000C3DA4" w:rsidRPr="00E80059">
        <w:rPr>
          <w:rFonts w:ascii="Helvetica" w:hAnsi="Helvetica"/>
        </w:rPr>
        <w:t>.</w:t>
      </w:r>
    </w:p>
    <w:p w14:paraId="5A1F4776" w14:textId="77777777" w:rsidR="00864EF3" w:rsidRPr="00E80059" w:rsidRDefault="00864EF3" w:rsidP="00B33D11">
      <w:pPr>
        <w:jc w:val="both"/>
        <w:rPr>
          <w:rFonts w:ascii="Helvetica" w:hAnsi="Helvetica"/>
          <w:lang w:val="it-IT"/>
        </w:rPr>
      </w:pPr>
      <w:r w:rsidRPr="00E80059">
        <w:rPr>
          <w:rFonts w:ascii="Helvetica" w:hAnsi="Helvetica"/>
        </w:rPr>
        <w:t xml:space="preserve">V garancijskem roku se fizikalne karakteristike zapolnitvene mase med gradbeno konstrukcijo in okvirjem stavbnega pohištva ne smejo bistveno menjati, ne sme priti do kondenzacije vodne pare na PVC profilih in ne med stekli (tudi ne ob robovih stekel), toplotne in zvočne karakteristike morajo ostati enake. </w:t>
      </w:r>
      <w:r w:rsidRPr="00E80059">
        <w:rPr>
          <w:rFonts w:ascii="Helvetica" w:hAnsi="Helvetica"/>
          <w:lang w:val="it-IT"/>
        </w:rPr>
        <w:t xml:space="preserve">Okenska krila se morajo z lahkoto odpirati in ne sme priti do povesov kril, deformacij PVC profilov. Tesnilne gume ne smejo </w:t>
      </w:r>
      <w:r w:rsidRPr="00E80059">
        <w:rPr>
          <w:rFonts w:ascii="Helvetica" w:hAnsi="Helvetica"/>
          <w:lang w:val="it-IT"/>
        </w:rPr>
        <w:lastRenderedPageBreak/>
        <w:t>izgubiti teh svojih lastnosti in morajo ostati elastične. Stavbno pohištvo mora ostati vodotesno in zrakotesno. Vzdržati mora obremenitve z vetrom.</w:t>
      </w:r>
    </w:p>
    <w:p w14:paraId="7D05635D" w14:textId="77777777" w:rsidR="00864EF3" w:rsidRPr="00E80059" w:rsidRDefault="00864EF3" w:rsidP="00B33D11">
      <w:pPr>
        <w:jc w:val="both"/>
        <w:rPr>
          <w:rFonts w:ascii="Helvetica" w:hAnsi="Helvetica"/>
          <w:lang w:val="it-IT"/>
        </w:rPr>
      </w:pPr>
    </w:p>
    <w:p w14:paraId="52C1DD65" w14:textId="77777777" w:rsidR="00864EF3" w:rsidRPr="00E80059" w:rsidRDefault="00864EF3" w:rsidP="00B33D11">
      <w:pPr>
        <w:jc w:val="both"/>
        <w:rPr>
          <w:rFonts w:ascii="Helvetica" w:hAnsi="Helvetica"/>
          <w:lang w:val="it-IT"/>
        </w:rPr>
      </w:pPr>
      <w:r w:rsidRPr="00E80059">
        <w:rPr>
          <w:rFonts w:ascii="Helvetica" w:hAnsi="Helvetica"/>
          <w:lang w:val="it-IT"/>
        </w:rPr>
        <w:t>Garancija pokriva stroške za material in delo, ki je potrebno za popravilo. V primeru z zapisnikom ugotovljene napake ob prevzemu izvedenih del oz. vgrajenega materiala začne teči garancijski rok z dnem, ko je napaka odpravljena. V primeru nezmožnosti odprave napake začne teči garancijski rok z dnem zapisniškega prevzema nadomestnega vgrajenega materiala.</w:t>
      </w:r>
    </w:p>
    <w:p w14:paraId="72575A35" w14:textId="77777777" w:rsidR="00864EF3" w:rsidRPr="00E80059" w:rsidRDefault="00864EF3" w:rsidP="00B33D11">
      <w:pPr>
        <w:jc w:val="both"/>
        <w:rPr>
          <w:rFonts w:ascii="Helvetica" w:hAnsi="Helvetica"/>
          <w:lang w:val="it-IT"/>
        </w:rPr>
      </w:pPr>
    </w:p>
    <w:p w14:paraId="1C2CA063" w14:textId="77777777" w:rsidR="00864EF3" w:rsidRPr="00B33D11" w:rsidRDefault="00864EF3" w:rsidP="00B33D11">
      <w:pPr>
        <w:jc w:val="both"/>
        <w:rPr>
          <w:rFonts w:ascii="Helvetica" w:hAnsi="Helvetica"/>
          <w:lang w:val="it-IT"/>
        </w:rPr>
      </w:pPr>
      <w:r w:rsidRPr="00E80059">
        <w:rPr>
          <w:rFonts w:ascii="Helvetica" w:hAnsi="Helvetica"/>
          <w:lang w:val="it-IT"/>
        </w:rPr>
        <w:t>V času splošnega garancijskega roka 5 let mora izvajalec vgrajeno stavbno pohištvo servisirati in vzdrževati, in sicer najmanj enkrat letno. Izvajalec zagotavlja, da servisiranja in vzdrževanja stavbnega pohištva ne bo posebej zaračunaval.</w:t>
      </w:r>
    </w:p>
    <w:p w14:paraId="7711B6A0" w14:textId="77777777" w:rsidR="00864EF3" w:rsidRPr="00B33D11" w:rsidRDefault="00864EF3" w:rsidP="00B33D11">
      <w:pPr>
        <w:jc w:val="both"/>
        <w:rPr>
          <w:rFonts w:ascii="Helvetica" w:hAnsi="Helvetica"/>
          <w:lang w:val="it-IT"/>
        </w:rPr>
      </w:pPr>
    </w:p>
    <w:p w14:paraId="7D980EF5" w14:textId="77777777" w:rsidR="00864EF3" w:rsidRPr="00B33D11" w:rsidRDefault="00864EF3" w:rsidP="00B33D11">
      <w:pPr>
        <w:jc w:val="both"/>
        <w:rPr>
          <w:rFonts w:ascii="Helvetica" w:hAnsi="Helvetica"/>
          <w:b/>
          <w:lang w:val="it-IT"/>
        </w:rPr>
      </w:pPr>
      <w:r w:rsidRPr="00B33D11">
        <w:rPr>
          <w:rFonts w:ascii="Helvetica" w:hAnsi="Helvetica"/>
          <w:b/>
          <w:lang w:val="it-IT"/>
        </w:rPr>
        <w:t>VELJAVNOST POGODBE</w:t>
      </w:r>
    </w:p>
    <w:p w14:paraId="13C6790F" w14:textId="77777777" w:rsidR="001546E9" w:rsidRPr="00B33D11" w:rsidRDefault="001546E9" w:rsidP="00B33D11">
      <w:pPr>
        <w:jc w:val="center"/>
        <w:rPr>
          <w:rFonts w:ascii="Helvetica" w:hAnsi="Helvetica"/>
          <w:lang w:val="it-IT"/>
        </w:rPr>
      </w:pPr>
    </w:p>
    <w:p w14:paraId="4D82D081" w14:textId="4B37AEC4" w:rsidR="00864EF3" w:rsidRPr="00B33D11" w:rsidRDefault="00864EF3" w:rsidP="00B33D11">
      <w:pPr>
        <w:jc w:val="center"/>
        <w:rPr>
          <w:rFonts w:ascii="Helvetica" w:hAnsi="Helvetica"/>
          <w:lang w:val="it-IT"/>
        </w:rPr>
      </w:pPr>
      <w:r w:rsidRPr="00B33D11">
        <w:rPr>
          <w:rFonts w:ascii="Helvetica" w:hAnsi="Helvetica"/>
          <w:lang w:val="it-IT"/>
        </w:rPr>
        <w:t>1</w:t>
      </w:r>
      <w:r w:rsidR="00DC31F3">
        <w:rPr>
          <w:rFonts w:ascii="Helvetica" w:hAnsi="Helvetica"/>
          <w:lang w:val="it-IT"/>
        </w:rPr>
        <w:t>2</w:t>
      </w:r>
      <w:r w:rsidRPr="00B33D11">
        <w:rPr>
          <w:rFonts w:ascii="Helvetica" w:hAnsi="Helvetica"/>
          <w:lang w:val="it-IT"/>
        </w:rPr>
        <w:t>. člen</w:t>
      </w:r>
    </w:p>
    <w:p w14:paraId="7FBF3DB8" w14:textId="77777777" w:rsidR="001546E9" w:rsidRPr="00B33D11" w:rsidRDefault="001546E9" w:rsidP="00B33D11">
      <w:pPr>
        <w:jc w:val="center"/>
        <w:rPr>
          <w:rFonts w:ascii="Helvetica" w:hAnsi="Helvetica"/>
          <w:lang w:val="it-IT"/>
        </w:rPr>
      </w:pPr>
    </w:p>
    <w:p w14:paraId="2E85B650" w14:textId="77777777" w:rsidR="00864EF3" w:rsidRPr="00B33D11" w:rsidRDefault="00864EF3" w:rsidP="00B33D11">
      <w:pPr>
        <w:jc w:val="both"/>
        <w:rPr>
          <w:rFonts w:ascii="Helvetica" w:hAnsi="Helvetica"/>
          <w:lang w:val="it-IT"/>
        </w:rPr>
      </w:pPr>
      <w:r w:rsidRPr="00B33D11">
        <w:rPr>
          <w:rFonts w:ascii="Helvetica" w:hAnsi="Helvetica"/>
          <w:lang w:val="it-IT"/>
        </w:rPr>
        <w:t>Pogodba začne veljati z dnem, ko jo podpišeta obe pogodbeni stranki in je sklenjena do zaključka vseh pogodbenih del.</w:t>
      </w:r>
      <w:r w:rsidRPr="00B33D11">
        <w:rPr>
          <w:rFonts w:ascii="Helvetica" w:hAnsi="Helvetica"/>
          <w:lang w:val="it-IT"/>
        </w:rPr>
        <w:tab/>
      </w:r>
    </w:p>
    <w:p w14:paraId="5AAFDF8C" w14:textId="77777777" w:rsidR="00864EF3" w:rsidRPr="00B33D11" w:rsidRDefault="00864EF3" w:rsidP="00B33D11">
      <w:pPr>
        <w:tabs>
          <w:tab w:val="left" w:pos="3468"/>
        </w:tabs>
        <w:jc w:val="both"/>
        <w:rPr>
          <w:rFonts w:ascii="Helvetica" w:hAnsi="Helvetica"/>
          <w:lang w:val="it-IT"/>
        </w:rPr>
      </w:pPr>
    </w:p>
    <w:p w14:paraId="281FD873" w14:textId="77777777" w:rsidR="00864EF3" w:rsidRPr="00B33D11" w:rsidRDefault="00864EF3" w:rsidP="00B33D11">
      <w:pPr>
        <w:jc w:val="both"/>
        <w:rPr>
          <w:rFonts w:ascii="Helvetica" w:hAnsi="Helvetica"/>
          <w:lang w:val="it-IT"/>
        </w:rPr>
      </w:pPr>
      <w:r w:rsidRPr="00B33D11">
        <w:rPr>
          <w:rFonts w:ascii="Helvetica" w:hAnsi="Helvetica"/>
          <w:lang w:val="it-IT"/>
        </w:rPr>
        <w:t xml:space="preserve">V primeru, da izvajalec pogodbenih del ne opravlja v skladu s pogodbo ali kako drugače krši pogodbo, lahko naročnik nemudoma odstopi </w:t>
      </w:r>
      <w:proofErr w:type="gramStart"/>
      <w:r w:rsidRPr="00B33D11">
        <w:rPr>
          <w:rFonts w:ascii="Helvetica" w:hAnsi="Helvetica"/>
          <w:lang w:val="it-IT"/>
        </w:rPr>
        <w:t>od</w:t>
      </w:r>
      <w:proofErr w:type="gramEnd"/>
      <w:r w:rsidRPr="00B33D11">
        <w:rPr>
          <w:rFonts w:ascii="Helvetica" w:hAnsi="Helvetica"/>
          <w:lang w:val="it-IT"/>
        </w:rPr>
        <w:t xml:space="preserve"> pogodbe s pisno izjavo brez odpovednega roka. Pogodba preneha veljati z dnem pošiljanja izjave izvajalcu.</w:t>
      </w:r>
    </w:p>
    <w:p w14:paraId="68BF7E67" w14:textId="77777777" w:rsidR="00864EF3" w:rsidRPr="00B33D11" w:rsidRDefault="00864EF3" w:rsidP="00B33D11">
      <w:pPr>
        <w:jc w:val="both"/>
        <w:rPr>
          <w:rFonts w:ascii="Helvetica" w:hAnsi="Helvetica"/>
          <w:lang w:val="it-IT"/>
        </w:rPr>
      </w:pPr>
    </w:p>
    <w:p w14:paraId="15613254" w14:textId="77777777" w:rsidR="00864EF3" w:rsidRPr="00B33D11" w:rsidRDefault="00864EF3" w:rsidP="00B33D11">
      <w:pPr>
        <w:jc w:val="both"/>
        <w:rPr>
          <w:rFonts w:ascii="Helvetica" w:hAnsi="Helvetica"/>
          <w:lang w:val="it-IT"/>
        </w:rPr>
      </w:pPr>
      <w:r w:rsidRPr="00B33D11">
        <w:rPr>
          <w:rFonts w:ascii="Helvetica" w:hAnsi="Helvetica"/>
          <w:lang w:val="it-IT"/>
        </w:rPr>
        <w:t>Izvajalec je v takšnem primeru poleg škode dolžan kriti morebitno razliko med ceno iz svoje ponudbe ter morebitno višjo ceno, ki bi jo v tem primeru naročnik moral plačevati drugemu izvajalcu za ista pogodbena dela.</w:t>
      </w:r>
    </w:p>
    <w:p w14:paraId="4CD46C20" w14:textId="77777777" w:rsidR="00864EF3" w:rsidRPr="00B33D11" w:rsidRDefault="00864EF3" w:rsidP="00B33D11">
      <w:pPr>
        <w:jc w:val="both"/>
        <w:rPr>
          <w:rFonts w:ascii="Helvetica" w:hAnsi="Helvetica"/>
          <w:lang w:val="it-IT"/>
        </w:rPr>
      </w:pPr>
    </w:p>
    <w:p w14:paraId="0C44D687" w14:textId="77777777" w:rsidR="00864EF3" w:rsidRPr="00B33D11" w:rsidRDefault="00864EF3" w:rsidP="00B33D11">
      <w:pPr>
        <w:jc w:val="both"/>
        <w:rPr>
          <w:rFonts w:ascii="Helvetica" w:hAnsi="Helvetica"/>
          <w:lang w:val="it-IT"/>
        </w:rPr>
      </w:pPr>
      <w:r w:rsidRPr="00B33D11">
        <w:rPr>
          <w:rFonts w:ascii="Helvetica" w:hAnsi="Helvetica"/>
          <w:lang w:val="it-IT"/>
        </w:rPr>
        <w:t xml:space="preserve">Naročnik si pridružuje pravico do odpovedi </w:t>
      </w:r>
      <w:proofErr w:type="gramStart"/>
      <w:r w:rsidRPr="00B33D11">
        <w:rPr>
          <w:rFonts w:ascii="Helvetica" w:hAnsi="Helvetica"/>
          <w:lang w:val="it-IT"/>
        </w:rPr>
        <w:t>od</w:t>
      </w:r>
      <w:proofErr w:type="gramEnd"/>
      <w:r w:rsidRPr="00B33D11">
        <w:rPr>
          <w:rFonts w:ascii="Helvetica" w:hAnsi="Helvetica"/>
          <w:lang w:val="it-IT"/>
        </w:rPr>
        <w:t xml:space="preserve"> pogodbe tudi v primeru, da izvajalec ne spoštuje pogodbenih določil. V tem primeru pogodba preneha veljati 8 dni po vročitvi pisne odpovedi izvajalcu s strani naročnika.</w:t>
      </w:r>
    </w:p>
    <w:p w14:paraId="47E6B6C9" w14:textId="77777777" w:rsidR="00864EF3" w:rsidRPr="00B33D11" w:rsidRDefault="00864EF3" w:rsidP="00B33D11">
      <w:pPr>
        <w:jc w:val="both"/>
        <w:rPr>
          <w:rFonts w:ascii="Helvetica" w:hAnsi="Helvetica"/>
          <w:lang w:val="it-IT"/>
        </w:rPr>
      </w:pPr>
    </w:p>
    <w:p w14:paraId="78FF0A44" w14:textId="77777777" w:rsidR="00864EF3" w:rsidRPr="00B33D11" w:rsidRDefault="00864EF3" w:rsidP="00B33D11">
      <w:pPr>
        <w:jc w:val="both"/>
        <w:rPr>
          <w:rFonts w:ascii="Helvetica" w:hAnsi="Helvetica"/>
          <w:b/>
          <w:lang w:val="it-IT"/>
        </w:rPr>
      </w:pPr>
      <w:r w:rsidRPr="00B33D11">
        <w:rPr>
          <w:rFonts w:ascii="Helvetica" w:hAnsi="Helvetica"/>
          <w:b/>
          <w:lang w:val="it-IT"/>
        </w:rPr>
        <w:t>POGODBENA KAZEN</w:t>
      </w:r>
    </w:p>
    <w:p w14:paraId="7E18D22D" w14:textId="77777777" w:rsidR="001546E9" w:rsidRPr="00B33D11" w:rsidRDefault="001546E9" w:rsidP="00B33D11">
      <w:pPr>
        <w:jc w:val="center"/>
        <w:rPr>
          <w:rFonts w:ascii="Helvetica" w:hAnsi="Helvetica"/>
          <w:lang w:val="it-IT"/>
        </w:rPr>
      </w:pPr>
    </w:p>
    <w:p w14:paraId="6B39DD51" w14:textId="427BDC6B" w:rsidR="00864EF3" w:rsidRDefault="00864EF3" w:rsidP="00B33D11">
      <w:pPr>
        <w:jc w:val="center"/>
        <w:rPr>
          <w:rFonts w:ascii="Helvetica" w:hAnsi="Helvetica"/>
          <w:lang w:val="it-IT"/>
        </w:rPr>
      </w:pPr>
      <w:r w:rsidRPr="00B33D11">
        <w:rPr>
          <w:rFonts w:ascii="Helvetica" w:hAnsi="Helvetica"/>
          <w:lang w:val="it-IT"/>
        </w:rPr>
        <w:t>1</w:t>
      </w:r>
      <w:r w:rsidR="00DC31F3">
        <w:rPr>
          <w:rFonts w:ascii="Helvetica" w:hAnsi="Helvetica"/>
          <w:lang w:val="it-IT"/>
        </w:rPr>
        <w:t>3</w:t>
      </w:r>
      <w:r w:rsidRPr="00B33D11">
        <w:rPr>
          <w:rFonts w:ascii="Helvetica" w:hAnsi="Helvetica"/>
          <w:lang w:val="it-IT"/>
        </w:rPr>
        <w:t>. člen</w:t>
      </w:r>
    </w:p>
    <w:p w14:paraId="24C3D9E0" w14:textId="77777777" w:rsidR="00BE42CF" w:rsidRPr="00B33D11" w:rsidRDefault="00BE42CF" w:rsidP="00B33D11">
      <w:pPr>
        <w:jc w:val="center"/>
        <w:rPr>
          <w:rFonts w:ascii="Helvetica" w:hAnsi="Helvetica"/>
          <w:lang w:val="it-IT"/>
        </w:rPr>
      </w:pPr>
    </w:p>
    <w:p w14:paraId="25EC6E21" w14:textId="77777777" w:rsidR="00864EF3" w:rsidRPr="00B33D11" w:rsidRDefault="00864EF3" w:rsidP="00B33D11">
      <w:pPr>
        <w:jc w:val="both"/>
        <w:rPr>
          <w:rFonts w:ascii="Helvetica" w:hAnsi="Helvetica"/>
          <w:lang w:val="it-IT"/>
        </w:rPr>
      </w:pPr>
      <w:r w:rsidRPr="00B33D11">
        <w:rPr>
          <w:rFonts w:ascii="Helvetica" w:hAnsi="Helvetica"/>
          <w:lang w:val="it-IT"/>
        </w:rPr>
        <w:t xml:space="preserve">Če izvajalec pogodbenih del ne dokonča v pogodbeno določenem roku po svoji krivdi, je dolžan za vsak dan zamude plačati pogodbeno kazen v višini 0,2 % </w:t>
      </w:r>
      <w:proofErr w:type="gramStart"/>
      <w:r w:rsidRPr="00B33D11">
        <w:rPr>
          <w:rFonts w:ascii="Helvetica" w:hAnsi="Helvetica"/>
          <w:lang w:val="it-IT"/>
        </w:rPr>
        <w:t>od</w:t>
      </w:r>
      <w:proofErr w:type="gramEnd"/>
      <w:r w:rsidRPr="00B33D11">
        <w:rPr>
          <w:rFonts w:ascii="Helvetica" w:hAnsi="Helvetica"/>
          <w:lang w:val="it-IT"/>
        </w:rPr>
        <w:t xml:space="preserve"> pogodbene vrednosti z DDV, vendar ne več kot 10 % od pogodbene vrednosti z DDV.</w:t>
      </w:r>
    </w:p>
    <w:p w14:paraId="7A49ABA5" w14:textId="275C96D1" w:rsidR="00864EF3" w:rsidRDefault="00864EF3" w:rsidP="00B33D11">
      <w:pPr>
        <w:jc w:val="both"/>
        <w:rPr>
          <w:rFonts w:ascii="Helvetica" w:hAnsi="Helvetica"/>
          <w:lang w:val="it-IT"/>
        </w:rPr>
      </w:pPr>
    </w:p>
    <w:p w14:paraId="6DEF8730" w14:textId="77777777" w:rsidR="00DC31F3" w:rsidRPr="00B33D11" w:rsidRDefault="00DC31F3" w:rsidP="00B33D11">
      <w:pPr>
        <w:jc w:val="both"/>
        <w:rPr>
          <w:rFonts w:ascii="Helvetica" w:hAnsi="Helvetica"/>
          <w:lang w:val="it-IT"/>
        </w:rPr>
      </w:pPr>
    </w:p>
    <w:p w14:paraId="774AD9F7" w14:textId="77777777" w:rsidR="00864EF3" w:rsidRPr="00B33D11" w:rsidRDefault="00864EF3" w:rsidP="00B33D11">
      <w:pPr>
        <w:jc w:val="both"/>
        <w:rPr>
          <w:rFonts w:ascii="Helvetica" w:hAnsi="Helvetica"/>
          <w:b/>
          <w:lang w:val="it-IT"/>
        </w:rPr>
      </w:pPr>
      <w:r w:rsidRPr="00B33D11">
        <w:rPr>
          <w:rFonts w:ascii="Helvetica" w:hAnsi="Helvetica"/>
          <w:b/>
          <w:lang w:val="it-IT"/>
        </w:rPr>
        <w:lastRenderedPageBreak/>
        <w:t>PROTIKORUPCIJSKA KLAVZULA</w:t>
      </w:r>
    </w:p>
    <w:p w14:paraId="60A18B35" w14:textId="77777777" w:rsidR="001546E9" w:rsidRPr="00B33D11" w:rsidRDefault="001546E9" w:rsidP="00B33D11">
      <w:pPr>
        <w:jc w:val="center"/>
        <w:rPr>
          <w:rFonts w:ascii="Helvetica" w:hAnsi="Helvetica"/>
          <w:lang w:val="it-IT"/>
        </w:rPr>
      </w:pPr>
    </w:p>
    <w:p w14:paraId="0D98D0D8" w14:textId="4ECE3029" w:rsidR="00864EF3" w:rsidRPr="00B33D11" w:rsidRDefault="00864EF3" w:rsidP="00B33D11">
      <w:pPr>
        <w:jc w:val="center"/>
        <w:rPr>
          <w:rFonts w:ascii="Helvetica" w:hAnsi="Helvetica"/>
          <w:lang w:val="it-IT"/>
        </w:rPr>
      </w:pPr>
      <w:r w:rsidRPr="00B33D11">
        <w:rPr>
          <w:rFonts w:ascii="Helvetica" w:hAnsi="Helvetica"/>
          <w:lang w:val="it-IT"/>
        </w:rPr>
        <w:t>1</w:t>
      </w:r>
      <w:r w:rsidR="00DC31F3">
        <w:rPr>
          <w:rFonts w:ascii="Helvetica" w:hAnsi="Helvetica"/>
          <w:lang w:val="it-IT"/>
        </w:rPr>
        <w:t>4</w:t>
      </w:r>
      <w:r w:rsidRPr="00B33D11">
        <w:rPr>
          <w:rFonts w:ascii="Helvetica" w:hAnsi="Helvetica"/>
          <w:lang w:val="it-IT"/>
        </w:rPr>
        <w:t>. člen</w:t>
      </w:r>
    </w:p>
    <w:p w14:paraId="63B038CA" w14:textId="77777777" w:rsidR="001546E9" w:rsidRPr="00B33D11" w:rsidRDefault="001546E9" w:rsidP="00B33D11">
      <w:pPr>
        <w:jc w:val="center"/>
        <w:rPr>
          <w:rFonts w:ascii="Helvetica" w:hAnsi="Helvetica"/>
          <w:lang w:val="it-IT"/>
        </w:rPr>
      </w:pPr>
    </w:p>
    <w:p w14:paraId="3A90A88A" w14:textId="33CC3D19" w:rsidR="00864EF3" w:rsidRPr="00B33D11" w:rsidRDefault="00864EF3" w:rsidP="00B33D11">
      <w:pPr>
        <w:jc w:val="both"/>
        <w:rPr>
          <w:rFonts w:ascii="Helvetica" w:hAnsi="Helvetica"/>
          <w:lang w:val="it-IT"/>
        </w:rPr>
      </w:pPr>
      <w:r w:rsidRPr="00B33D11">
        <w:rPr>
          <w:rFonts w:ascii="Helvetica" w:hAnsi="Helvetica"/>
          <w:lang w:val="it-IT"/>
        </w:rPr>
        <w:t xml:space="preserve">V primeru, da </w:t>
      </w:r>
      <w:proofErr w:type="gramStart"/>
      <w:r w:rsidRPr="00B33D11">
        <w:rPr>
          <w:rFonts w:ascii="Helvetica" w:hAnsi="Helvetica"/>
          <w:lang w:val="it-IT"/>
        </w:rPr>
        <w:t>se</w:t>
      </w:r>
      <w:proofErr w:type="gramEnd"/>
      <w:r w:rsidRPr="00B33D11">
        <w:rPr>
          <w:rFonts w:ascii="Helvetica" w:hAnsi="Helvetica"/>
          <w:lang w:val="it-IT"/>
        </w:rPr>
        <w:t xml:space="preserve"> ugotovi, da je pri izvedbi </w:t>
      </w:r>
      <w:r w:rsidR="004D5592">
        <w:rPr>
          <w:rFonts w:ascii="Helvetica" w:hAnsi="Helvetica"/>
          <w:lang w:val="it-IT"/>
        </w:rPr>
        <w:t>razpisa</w:t>
      </w:r>
      <w:r w:rsidRPr="00B33D11">
        <w:rPr>
          <w:rFonts w:ascii="Helvetica" w:hAnsi="Helvetica"/>
          <w:lang w:val="it-IT"/>
        </w:rPr>
        <w:t>,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w:t>
      </w:r>
    </w:p>
    <w:p w14:paraId="5A9E8734" w14:textId="77777777" w:rsidR="00864EF3" w:rsidRPr="00B33D11" w:rsidRDefault="00864EF3" w:rsidP="00B33D11">
      <w:pPr>
        <w:jc w:val="both"/>
        <w:rPr>
          <w:rFonts w:ascii="Helvetica" w:hAnsi="Helvetica"/>
          <w:lang w:val="it-IT"/>
        </w:rPr>
      </w:pPr>
      <w:r w:rsidRPr="00B33D11">
        <w:rPr>
          <w:rFonts w:ascii="Helvetica" w:hAnsi="Helvetica"/>
          <w:lang w:val="it-IT"/>
        </w:rPr>
        <w:t>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0EB5C443" w14:textId="77777777" w:rsidR="00864EF3" w:rsidRPr="00B33D11" w:rsidRDefault="00864EF3" w:rsidP="00B33D11">
      <w:pPr>
        <w:jc w:val="both"/>
        <w:rPr>
          <w:rFonts w:ascii="Helvetica" w:hAnsi="Helvetica"/>
          <w:lang w:val="it-IT"/>
        </w:rPr>
      </w:pPr>
    </w:p>
    <w:p w14:paraId="6E37072B" w14:textId="77777777" w:rsidR="00864EF3" w:rsidRPr="00B33D11" w:rsidRDefault="00864EF3" w:rsidP="00B33D11">
      <w:pPr>
        <w:jc w:val="both"/>
        <w:rPr>
          <w:rFonts w:ascii="Helvetica" w:hAnsi="Helvetica"/>
          <w:lang w:val="it-IT"/>
        </w:rPr>
      </w:pPr>
      <w:r w:rsidRPr="00B33D11">
        <w:rPr>
          <w:rFonts w:ascii="Helvetica" w:hAnsi="Helvetica"/>
          <w:lang w:val="it-IT"/>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501AEBBD" w14:textId="77777777" w:rsidR="00864EF3" w:rsidRPr="00B33D11" w:rsidRDefault="00864EF3" w:rsidP="00B33D11">
      <w:pPr>
        <w:jc w:val="both"/>
        <w:rPr>
          <w:rFonts w:ascii="Helvetica" w:hAnsi="Helvetica"/>
          <w:lang w:val="it-IT"/>
        </w:rPr>
      </w:pPr>
    </w:p>
    <w:p w14:paraId="33D299E3" w14:textId="77777777" w:rsidR="00864EF3" w:rsidRPr="00B33D11" w:rsidRDefault="00864EF3" w:rsidP="00B33D11">
      <w:pPr>
        <w:jc w:val="both"/>
        <w:rPr>
          <w:rFonts w:ascii="Helvetica" w:hAnsi="Helvetica"/>
          <w:lang w:val="it-IT"/>
        </w:rPr>
      </w:pPr>
    </w:p>
    <w:p w14:paraId="31666658" w14:textId="77777777" w:rsidR="00864EF3" w:rsidRPr="00B33D11" w:rsidRDefault="00864EF3" w:rsidP="00B33D11">
      <w:pPr>
        <w:jc w:val="both"/>
        <w:rPr>
          <w:rFonts w:ascii="Helvetica" w:hAnsi="Helvetica"/>
          <w:b/>
          <w:lang w:val="it-IT"/>
        </w:rPr>
      </w:pPr>
      <w:r w:rsidRPr="00B33D11">
        <w:rPr>
          <w:rFonts w:ascii="Helvetica" w:hAnsi="Helvetica"/>
          <w:b/>
          <w:lang w:val="it-IT"/>
        </w:rPr>
        <w:t>SKRBNIKA POGODBE</w:t>
      </w:r>
    </w:p>
    <w:p w14:paraId="07C86EFA" w14:textId="77777777" w:rsidR="001546E9" w:rsidRPr="00B33D11" w:rsidRDefault="001546E9" w:rsidP="00B33D11">
      <w:pPr>
        <w:jc w:val="center"/>
        <w:rPr>
          <w:rFonts w:ascii="Helvetica" w:hAnsi="Helvetica"/>
          <w:lang w:val="it-IT"/>
        </w:rPr>
      </w:pPr>
    </w:p>
    <w:p w14:paraId="4070FF62" w14:textId="7CD3693A" w:rsidR="00864EF3" w:rsidRPr="00B33D11" w:rsidRDefault="00DC31F3" w:rsidP="00B33D11">
      <w:pPr>
        <w:jc w:val="center"/>
        <w:rPr>
          <w:rFonts w:ascii="Helvetica" w:hAnsi="Helvetica"/>
          <w:lang w:val="it-IT"/>
        </w:rPr>
      </w:pPr>
      <w:r>
        <w:rPr>
          <w:rFonts w:ascii="Helvetica" w:hAnsi="Helvetica"/>
          <w:lang w:val="it-IT"/>
        </w:rPr>
        <w:t>15</w:t>
      </w:r>
      <w:r w:rsidR="00864EF3" w:rsidRPr="00B33D11">
        <w:rPr>
          <w:rFonts w:ascii="Helvetica" w:hAnsi="Helvetica"/>
          <w:lang w:val="it-IT"/>
        </w:rPr>
        <w:t>. člen</w:t>
      </w:r>
    </w:p>
    <w:p w14:paraId="162D54C4" w14:textId="77777777" w:rsidR="001546E9" w:rsidRPr="00B33D11" w:rsidRDefault="001546E9" w:rsidP="00B33D11">
      <w:pPr>
        <w:jc w:val="center"/>
        <w:rPr>
          <w:rFonts w:ascii="Helvetica" w:hAnsi="Helvetica"/>
          <w:lang w:val="it-IT"/>
        </w:rPr>
      </w:pPr>
    </w:p>
    <w:p w14:paraId="4A021C08" w14:textId="77777777" w:rsidR="00864EF3" w:rsidRPr="00B33D11" w:rsidRDefault="00864EF3" w:rsidP="00B33D11">
      <w:pPr>
        <w:jc w:val="both"/>
        <w:rPr>
          <w:rFonts w:ascii="Helvetica" w:hAnsi="Helvetica"/>
          <w:lang w:val="it-IT"/>
        </w:rPr>
      </w:pPr>
      <w:r w:rsidRPr="00B33D11">
        <w:rPr>
          <w:rFonts w:ascii="Helvetica" w:hAnsi="Helvetica"/>
          <w:lang w:val="it-IT"/>
        </w:rPr>
        <w:t>Skrbnika pogodbe sta:</w:t>
      </w:r>
    </w:p>
    <w:p w14:paraId="4DFA390B" w14:textId="77777777" w:rsidR="00864EF3" w:rsidRPr="00B33D11" w:rsidRDefault="00864EF3" w:rsidP="00B33D11">
      <w:pPr>
        <w:jc w:val="both"/>
        <w:rPr>
          <w:rFonts w:ascii="Helvetica" w:hAnsi="Helvetica"/>
          <w:lang w:val="it-IT"/>
        </w:rPr>
      </w:pPr>
      <w:r w:rsidRPr="00B33D11">
        <w:rPr>
          <w:rFonts w:ascii="Helvetica" w:hAnsi="Helvetica"/>
          <w:lang w:val="it-IT"/>
        </w:rPr>
        <w:t>- s strani naročnika: Aleksandar Spremo, aleksandar.spremo@studentska-org.si;</w:t>
      </w:r>
    </w:p>
    <w:p w14:paraId="136B488B" w14:textId="77777777" w:rsidR="00864EF3" w:rsidRPr="00B33D11" w:rsidRDefault="00864EF3" w:rsidP="00B33D11">
      <w:pPr>
        <w:jc w:val="both"/>
        <w:rPr>
          <w:rFonts w:ascii="Helvetica" w:hAnsi="Helvetica"/>
          <w:lang w:val="it-IT"/>
        </w:rPr>
      </w:pPr>
      <w:r w:rsidRPr="00B33D11">
        <w:rPr>
          <w:rFonts w:ascii="Helvetica" w:hAnsi="Helvetica"/>
          <w:lang w:val="it-IT"/>
        </w:rPr>
        <w:t>- s strani izvajalca: ____________________.</w:t>
      </w:r>
    </w:p>
    <w:p w14:paraId="15CAC567" w14:textId="77777777" w:rsidR="00864EF3" w:rsidRPr="00B33D11" w:rsidRDefault="00864EF3" w:rsidP="00B33D11">
      <w:pPr>
        <w:jc w:val="both"/>
        <w:rPr>
          <w:rFonts w:ascii="Helvetica" w:hAnsi="Helvetica"/>
          <w:lang w:val="it-IT"/>
        </w:rPr>
      </w:pPr>
    </w:p>
    <w:p w14:paraId="1F03D025" w14:textId="77777777" w:rsidR="00864EF3" w:rsidRPr="00B33D11" w:rsidRDefault="00864EF3" w:rsidP="00B33D11">
      <w:pPr>
        <w:jc w:val="both"/>
        <w:rPr>
          <w:rFonts w:ascii="Helvetica" w:hAnsi="Helvetica"/>
          <w:b/>
          <w:lang w:val="it-IT"/>
        </w:rPr>
      </w:pPr>
      <w:r w:rsidRPr="00B33D11">
        <w:rPr>
          <w:rFonts w:ascii="Helvetica" w:hAnsi="Helvetica"/>
          <w:b/>
          <w:lang w:val="it-IT"/>
        </w:rPr>
        <w:t>POSEBNE DOLOČBE</w:t>
      </w:r>
    </w:p>
    <w:p w14:paraId="47EC7DE5" w14:textId="77777777" w:rsidR="001546E9" w:rsidRPr="00B33D11" w:rsidRDefault="001546E9" w:rsidP="00B33D11">
      <w:pPr>
        <w:jc w:val="center"/>
        <w:rPr>
          <w:rFonts w:ascii="Helvetica" w:hAnsi="Helvetica"/>
          <w:lang w:val="it-IT"/>
        </w:rPr>
      </w:pPr>
    </w:p>
    <w:p w14:paraId="7054D91B" w14:textId="6668CF66" w:rsidR="00864EF3" w:rsidRPr="00B33D11" w:rsidRDefault="00DC31F3" w:rsidP="00B33D11">
      <w:pPr>
        <w:jc w:val="center"/>
        <w:rPr>
          <w:rFonts w:ascii="Helvetica" w:hAnsi="Helvetica"/>
          <w:lang w:val="it-IT"/>
        </w:rPr>
      </w:pPr>
      <w:r>
        <w:rPr>
          <w:rFonts w:ascii="Helvetica" w:hAnsi="Helvetica"/>
          <w:lang w:val="it-IT"/>
        </w:rPr>
        <w:t>16</w:t>
      </w:r>
      <w:r w:rsidR="00864EF3" w:rsidRPr="00B33D11">
        <w:rPr>
          <w:rFonts w:ascii="Helvetica" w:hAnsi="Helvetica"/>
          <w:lang w:val="it-IT"/>
        </w:rPr>
        <w:t>. člen</w:t>
      </w:r>
    </w:p>
    <w:p w14:paraId="5110B6FD" w14:textId="77777777" w:rsidR="001546E9" w:rsidRPr="00B33D11" w:rsidRDefault="001546E9" w:rsidP="00B33D11">
      <w:pPr>
        <w:jc w:val="center"/>
        <w:rPr>
          <w:rFonts w:ascii="Helvetica" w:hAnsi="Helvetica"/>
          <w:lang w:val="it-IT"/>
        </w:rPr>
      </w:pPr>
    </w:p>
    <w:p w14:paraId="32EBC3AB" w14:textId="0948F04A" w:rsidR="00864EF3" w:rsidRPr="00B33D11" w:rsidRDefault="00864EF3" w:rsidP="00B33D11">
      <w:pPr>
        <w:jc w:val="both"/>
        <w:rPr>
          <w:rFonts w:ascii="Helvetica" w:hAnsi="Helvetica"/>
          <w:lang w:val="it-IT"/>
        </w:rPr>
      </w:pPr>
      <w:r w:rsidRPr="00B33D11">
        <w:rPr>
          <w:rFonts w:ascii="Helvetica" w:hAnsi="Helvetica"/>
          <w:lang w:val="it-IT"/>
        </w:rPr>
        <w:t xml:space="preserve">V primeru, da bi se bistveno spremenili pogoji za opravljanje pogodbeno dogovorjenih </w:t>
      </w:r>
      <w:proofErr w:type="gramStart"/>
      <w:r w:rsidRPr="00B33D11">
        <w:rPr>
          <w:rFonts w:ascii="Helvetica" w:hAnsi="Helvetica"/>
          <w:lang w:val="it-IT"/>
        </w:rPr>
        <w:t>del ali</w:t>
      </w:r>
      <w:proofErr w:type="gramEnd"/>
      <w:r w:rsidRPr="00B33D11">
        <w:rPr>
          <w:rFonts w:ascii="Helvetica" w:hAnsi="Helvetica"/>
          <w:lang w:val="it-IT"/>
        </w:rPr>
        <w:t xml:space="preserve"> izhodišča, na osnovi katerih je bila sklenjena ta pogodba, bosta pogodbeni stranki spremembe opredelili z dodatkom k tej pogodbi.</w:t>
      </w:r>
    </w:p>
    <w:p w14:paraId="19BE3983" w14:textId="77777777" w:rsidR="00864EF3" w:rsidRPr="00B33D11" w:rsidRDefault="00864EF3" w:rsidP="00B33D11">
      <w:pPr>
        <w:jc w:val="both"/>
        <w:rPr>
          <w:rFonts w:ascii="Helvetica" w:hAnsi="Helvetica"/>
          <w:lang w:val="it-IT"/>
        </w:rPr>
      </w:pPr>
      <w:r w:rsidRPr="00B33D11">
        <w:rPr>
          <w:rFonts w:ascii="Helvetica" w:hAnsi="Helvetica"/>
          <w:lang w:val="it-IT"/>
        </w:rPr>
        <w:t>Morebitne spore, ki jih pogodbeni stranki ne bi mogli sporazumno rešiti, rešuje pristojno sodišče v Ljubljani.</w:t>
      </w:r>
    </w:p>
    <w:p w14:paraId="31B11E86" w14:textId="5A18F0DB" w:rsidR="00864EF3" w:rsidRDefault="00864EF3" w:rsidP="00B33D11">
      <w:pPr>
        <w:jc w:val="both"/>
        <w:rPr>
          <w:rFonts w:ascii="Helvetica" w:hAnsi="Helvetica"/>
          <w:lang w:val="it-IT"/>
        </w:rPr>
      </w:pPr>
    </w:p>
    <w:p w14:paraId="09DCF361" w14:textId="77777777" w:rsidR="00DC31F3" w:rsidRPr="00B33D11" w:rsidRDefault="00DC31F3" w:rsidP="00B33D11">
      <w:pPr>
        <w:jc w:val="both"/>
        <w:rPr>
          <w:rFonts w:ascii="Helvetica" w:hAnsi="Helvetica"/>
          <w:lang w:val="it-IT"/>
        </w:rPr>
      </w:pPr>
    </w:p>
    <w:p w14:paraId="72ECBC8A" w14:textId="3A3D3B4E" w:rsidR="00864EF3" w:rsidRPr="00B33D11" w:rsidRDefault="00DC31F3" w:rsidP="00B33D11">
      <w:pPr>
        <w:jc w:val="center"/>
        <w:rPr>
          <w:rFonts w:ascii="Helvetica" w:hAnsi="Helvetica"/>
          <w:lang w:val="it-IT"/>
        </w:rPr>
      </w:pPr>
      <w:r>
        <w:rPr>
          <w:rFonts w:ascii="Helvetica" w:hAnsi="Helvetica"/>
          <w:lang w:val="it-IT"/>
        </w:rPr>
        <w:lastRenderedPageBreak/>
        <w:t>17</w:t>
      </w:r>
      <w:r w:rsidR="00864EF3" w:rsidRPr="00B33D11">
        <w:rPr>
          <w:rFonts w:ascii="Helvetica" w:hAnsi="Helvetica"/>
          <w:lang w:val="it-IT"/>
        </w:rPr>
        <w:t>. člen</w:t>
      </w:r>
    </w:p>
    <w:p w14:paraId="7F09ED5E" w14:textId="77777777" w:rsidR="00864EF3" w:rsidRPr="00B33D11" w:rsidRDefault="00864EF3" w:rsidP="00B33D11">
      <w:pPr>
        <w:jc w:val="center"/>
        <w:rPr>
          <w:rFonts w:ascii="Helvetica" w:hAnsi="Helvetica"/>
          <w:lang w:val="it-IT"/>
        </w:rPr>
      </w:pPr>
    </w:p>
    <w:p w14:paraId="3AE43D70" w14:textId="77777777" w:rsidR="00864EF3" w:rsidRPr="00B33D11" w:rsidRDefault="00864EF3" w:rsidP="00B33D11">
      <w:pPr>
        <w:jc w:val="both"/>
        <w:rPr>
          <w:rFonts w:ascii="Helvetica" w:hAnsi="Helvetica"/>
          <w:lang w:val="it-IT"/>
        </w:rPr>
      </w:pPr>
      <w:r w:rsidRPr="00B33D11">
        <w:rPr>
          <w:rFonts w:ascii="Helvetica" w:hAnsi="Helvetica"/>
          <w:lang w:val="it-IT"/>
        </w:rPr>
        <w:t>Izvajalec je seznanjen, da je naročnik zavezanec po Zakonu o dostopu do informacij javnega značaja in da so lahko pogodba ali njeni deli predmet objave ali razkritja.</w:t>
      </w:r>
    </w:p>
    <w:p w14:paraId="6115C921" w14:textId="77777777" w:rsidR="00864EF3" w:rsidRPr="00B33D11" w:rsidRDefault="00864EF3" w:rsidP="00B33D11">
      <w:pPr>
        <w:jc w:val="both"/>
        <w:rPr>
          <w:rFonts w:ascii="Helvetica" w:hAnsi="Helvetica"/>
          <w:lang w:val="it-IT"/>
        </w:rPr>
      </w:pPr>
    </w:p>
    <w:p w14:paraId="1BD1CFDB" w14:textId="77777777" w:rsidR="00864EF3" w:rsidRPr="00B33D11" w:rsidRDefault="00864EF3" w:rsidP="00B33D11">
      <w:pPr>
        <w:jc w:val="both"/>
        <w:rPr>
          <w:rFonts w:ascii="Helvetica" w:hAnsi="Helvetica"/>
          <w:b/>
          <w:lang w:val="it-IT"/>
        </w:rPr>
      </w:pPr>
      <w:r w:rsidRPr="00B33D11">
        <w:rPr>
          <w:rFonts w:ascii="Helvetica" w:hAnsi="Helvetica"/>
          <w:b/>
          <w:lang w:val="it-IT"/>
        </w:rPr>
        <w:t>KONČNA DOLOČBA</w:t>
      </w:r>
    </w:p>
    <w:p w14:paraId="2E54CB6A" w14:textId="77777777" w:rsidR="001546E9" w:rsidRPr="00B33D11" w:rsidRDefault="001546E9" w:rsidP="00B33D11">
      <w:pPr>
        <w:jc w:val="center"/>
        <w:rPr>
          <w:rFonts w:ascii="Helvetica" w:hAnsi="Helvetica"/>
          <w:lang w:val="it-IT"/>
        </w:rPr>
      </w:pPr>
    </w:p>
    <w:p w14:paraId="5B1FC85E" w14:textId="02B98CED" w:rsidR="00864EF3" w:rsidRPr="00B33D11" w:rsidRDefault="00DC31F3" w:rsidP="00B33D11">
      <w:pPr>
        <w:jc w:val="center"/>
        <w:rPr>
          <w:rFonts w:ascii="Helvetica" w:hAnsi="Helvetica"/>
          <w:lang w:val="it-IT"/>
        </w:rPr>
      </w:pPr>
      <w:r>
        <w:rPr>
          <w:rFonts w:ascii="Helvetica" w:hAnsi="Helvetica"/>
          <w:lang w:val="it-IT"/>
        </w:rPr>
        <w:t>18</w:t>
      </w:r>
      <w:r w:rsidR="00864EF3" w:rsidRPr="00B33D11">
        <w:rPr>
          <w:rFonts w:ascii="Helvetica" w:hAnsi="Helvetica"/>
          <w:lang w:val="it-IT"/>
        </w:rPr>
        <w:t>. člen</w:t>
      </w:r>
    </w:p>
    <w:p w14:paraId="258C1209" w14:textId="77777777" w:rsidR="001546E9" w:rsidRPr="00B33D11" w:rsidRDefault="001546E9" w:rsidP="00B33D11">
      <w:pPr>
        <w:jc w:val="center"/>
        <w:rPr>
          <w:rFonts w:ascii="Helvetica" w:hAnsi="Helvetica"/>
          <w:lang w:val="it-IT"/>
        </w:rPr>
      </w:pPr>
    </w:p>
    <w:p w14:paraId="6D56A6BF" w14:textId="77777777" w:rsidR="00864EF3" w:rsidRPr="00B33D11" w:rsidRDefault="00864EF3" w:rsidP="00B33D11">
      <w:pPr>
        <w:jc w:val="both"/>
        <w:rPr>
          <w:rFonts w:ascii="Helvetica" w:hAnsi="Helvetica"/>
          <w:lang w:val="it-IT"/>
        </w:rPr>
      </w:pPr>
      <w:r w:rsidRPr="00B33D11">
        <w:rPr>
          <w:rFonts w:ascii="Helvetica" w:hAnsi="Helvetica"/>
          <w:lang w:val="it-IT"/>
        </w:rPr>
        <w:t xml:space="preserve">Pogodba je sestavljena v dveh (2) enakih izvodih, </w:t>
      </w:r>
      <w:proofErr w:type="gramStart"/>
      <w:r w:rsidRPr="00B33D11">
        <w:rPr>
          <w:rFonts w:ascii="Helvetica" w:hAnsi="Helvetica"/>
          <w:lang w:val="it-IT"/>
        </w:rPr>
        <w:t>od</w:t>
      </w:r>
      <w:proofErr w:type="gramEnd"/>
      <w:r w:rsidRPr="00B33D11">
        <w:rPr>
          <w:rFonts w:ascii="Helvetica" w:hAnsi="Helvetica"/>
          <w:lang w:val="it-IT"/>
        </w:rPr>
        <w:t xml:space="preserve"> katerih prejme vsaka stranka po en (1) izvod.</w:t>
      </w:r>
    </w:p>
    <w:p w14:paraId="3047DD1B" w14:textId="77777777" w:rsidR="00864EF3" w:rsidRPr="00B33D11" w:rsidRDefault="00864EF3" w:rsidP="00B33D11">
      <w:pPr>
        <w:jc w:val="both"/>
        <w:rPr>
          <w:rFonts w:ascii="Helvetica" w:hAnsi="Helvetica"/>
          <w:lang w:val="it-IT"/>
        </w:rPr>
      </w:pPr>
    </w:p>
    <w:p w14:paraId="4FFA280E" w14:textId="77777777" w:rsidR="00864EF3" w:rsidRPr="00B33D11" w:rsidRDefault="00864EF3" w:rsidP="00B33D11">
      <w:pPr>
        <w:jc w:val="both"/>
        <w:rPr>
          <w:rFonts w:ascii="Helvetica" w:hAnsi="Helvetica"/>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64EF3" w:rsidRPr="000423FB" w14:paraId="22D29FDC" w14:textId="77777777" w:rsidTr="007263B8">
        <w:trPr>
          <w:jc w:val="center"/>
        </w:trPr>
        <w:tc>
          <w:tcPr>
            <w:tcW w:w="4531" w:type="dxa"/>
          </w:tcPr>
          <w:p w14:paraId="4ADF735B" w14:textId="77777777" w:rsidR="00864EF3" w:rsidRPr="00B33D11" w:rsidRDefault="00864EF3" w:rsidP="00B33D11">
            <w:pPr>
              <w:jc w:val="both"/>
              <w:rPr>
                <w:rFonts w:ascii="Helvetica" w:hAnsi="Helvetica"/>
                <w:lang w:val="it-IT"/>
              </w:rPr>
            </w:pPr>
            <w:r w:rsidRPr="00B33D11">
              <w:rPr>
                <w:rFonts w:ascii="Helvetica" w:hAnsi="Helvetica"/>
                <w:lang w:val="it-IT"/>
              </w:rPr>
              <w:t>Ljubljana, dne ____________</w:t>
            </w:r>
          </w:p>
          <w:p w14:paraId="795954D4" w14:textId="77777777" w:rsidR="00864EF3" w:rsidRPr="00B33D11" w:rsidRDefault="00864EF3" w:rsidP="00B33D11">
            <w:pPr>
              <w:jc w:val="both"/>
              <w:rPr>
                <w:rFonts w:ascii="Helvetica" w:hAnsi="Helvetica"/>
                <w:lang w:val="it-IT"/>
              </w:rPr>
            </w:pPr>
          </w:p>
          <w:p w14:paraId="731842FF" w14:textId="77777777" w:rsidR="00864EF3" w:rsidRPr="00B33D11" w:rsidRDefault="00864EF3" w:rsidP="00B33D11">
            <w:pPr>
              <w:jc w:val="both"/>
              <w:rPr>
                <w:rFonts w:ascii="Helvetica" w:hAnsi="Helvetica"/>
                <w:b/>
                <w:lang w:val="it-IT"/>
              </w:rPr>
            </w:pPr>
            <w:r w:rsidRPr="00B33D11">
              <w:rPr>
                <w:rFonts w:ascii="Helvetica" w:hAnsi="Helvetica"/>
                <w:b/>
                <w:lang w:val="it-IT"/>
              </w:rPr>
              <w:t xml:space="preserve">N A R O Č N I </w:t>
            </w:r>
            <w:proofErr w:type="gramStart"/>
            <w:r w:rsidRPr="00B33D11">
              <w:rPr>
                <w:rFonts w:ascii="Helvetica" w:hAnsi="Helvetica"/>
                <w:b/>
                <w:lang w:val="it-IT"/>
              </w:rPr>
              <w:t>K :</w:t>
            </w:r>
            <w:proofErr w:type="gramEnd"/>
          </w:p>
          <w:p w14:paraId="04CF25C1" w14:textId="77777777" w:rsidR="00864EF3" w:rsidRPr="00B33D11" w:rsidRDefault="00864EF3" w:rsidP="00B33D11">
            <w:pPr>
              <w:jc w:val="both"/>
              <w:rPr>
                <w:rFonts w:ascii="Helvetica" w:hAnsi="Helvetica"/>
                <w:b/>
                <w:lang w:val="it-IT"/>
              </w:rPr>
            </w:pPr>
            <w:r w:rsidRPr="00B33D11">
              <w:rPr>
                <w:rFonts w:ascii="Helvetica" w:hAnsi="Helvetica"/>
                <w:b/>
                <w:lang w:val="it-IT"/>
              </w:rPr>
              <w:t>Študentska organizacija Slovenije</w:t>
            </w:r>
          </w:p>
          <w:p w14:paraId="19E80CFF" w14:textId="77777777" w:rsidR="00864EF3" w:rsidRPr="00B33D11" w:rsidRDefault="00864EF3" w:rsidP="00B33D11">
            <w:pPr>
              <w:jc w:val="both"/>
              <w:rPr>
                <w:rFonts w:ascii="Helvetica" w:hAnsi="Helvetica"/>
                <w:b/>
                <w:lang w:val="it-IT"/>
              </w:rPr>
            </w:pPr>
            <w:r w:rsidRPr="00B33D11">
              <w:rPr>
                <w:rFonts w:ascii="Helvetica" w:hAnsi="Helvetica"/>
                <w:b/>
                <w:lang w:val="it-IT"/>
              </w:rPr>
              <w:t>Aleksandar Spremo, dipl. prav. (UN)</w:t>
            </w:r>
          </w:p>
          <w:p w14:paraId="764748BB" w14:textId="77777777" w:rsidR="00864EF3" w:rsidRPr="00B33D11" w:rsidRDefault="00864EF3" w:rsidP="00B33D11">
            <w:pPr>
              <w:jc w:val="both"/>
              <w:rPr>
                <w:rFonts w:ascii="Helvetica" w:hAnsi="Helvetica"/>
                <w:b/>
              </w:rPr>
            </w:pPr>
            <w:r w:rsidRPr="00B33D11">
              <w:rPr>
                <w:rFonts w:ascii="Helvetica" w:hAnsi="Helvetica"/>
                <w:b/>
              </w:rPr>
              <w:t>Generalni sekretar</w:t>
            </w:r>
          </w:p>
          <w:p w14:paraId="27BE33AF" w14:textId="77777777" w:rsidR="00864EF3" w:rsidRPr="00B33D11" w:rsidRDefault="00864EF3" w:rsidP="00B33D11">
            <w:pPr>
              <w:jc w:val="both"/>
              <w:rPr>
                <w:rFonts w:ascii="Helvetica" w:hAnsi="Helvetica"/>
              </w:rPr>
            </w:pPr>
          </w:p>
        </w:tc>
        <w:tc>
          <w:tcPr>
            <w:tcW w:w="4531" w:type="dxa"/>
          </w:tcPr>
          <w:p w14:paraId="46D17CE4" w14:textId="77777777" w:rsidR="00864EF3" w:rsidRPr="00B33D11" w:rsidRDefault="00864EF3" w:rsidP="00B33D11">
            <w:pPr>
              <w:jc w:val="right"/>
              <w:rPr>
                <w:rFonts w:ascii="Helvetica" w:hAnsi="Helvetica"/>
                <w:lang w:val="it-IT"/>
              </w:rPr>
            </w:pPr>
            <w:r w:rsidRPr="00B33D11">
              <w:rPr>
                <w:rFonts w:ascii="Helvetica" w:hAnsi="Helvetica"/>
                <w:lang w:val="it-IT"/>
              </w:rPr>
              <w:t>____________, dne ____________</w:t>
            </w:r>
          </w:p>
          <w:p w14:paraId="6DB11922" w14:textId="77777777" w:rsidR="00864EF3" w:rsidRPr="00B33D11" w:rsidRDefault="00864EF3" w:rsidP="00B33D11">
            <w:pPr>
              <w:jc w:val="right"/>
              <w:rPr>
                <w:rFonts w:ascii="Helvetica" w:hAnsi="Helvetica"/>
                <w:lang w:val="it-IT"/>
              </w:rPr>
            </w:pPr>
          </w:p>
          <w:p w14:paraId="3E1E132E" w14:textId="77777777" w:rsidR="00864EF3" w:rsidRPr="00B33D11" w:rsidRDefault="00864EF3" w:rsidP="00B33D11">
            <w:pPr>
              <w:jc w:val="right"/>
              <w:rPr>
                <w:rFonts w:ascii="Helvetica" w:hAnsi="Helvetica"/>
                <w:lang w:val="it-IT"/>
              </w:rPr>
            </w:pPr>
            <w:r w:rsidRPr="00B33D11">
              <w:rPr>
                <w:rFonts w:ascii="Helvetica" w:hAnsi="Helvetica"/>
                <w:b/>
                <w:lang w:val="it-IT"/>
              </w:rPr>
              <w:t xml:space="preserve">I Z V A J A L E </w:t>
            </w:r>
            <w:proofErr w:type="gramStart"/>
            <w:r w:rsidRPr="00B33D11">
              <w:rPr>
                <w:rFonts w:ascii="Helvetica" w:hAnsi="Helvetica"/>
                <w:b/>
                <w:lang w:val="it-IT"/>
              </w:rPr>
              <w:t>C :</w:t>
            </w:r>
            <w:proofErr w:type="gramEnd"/>
          </w:p>
        </w:tc>
      </w:tr>
    </w:tbl>
    <w:p w14:paraId="054B6DBA" w14:textId="7E98820D" w:rsidR="00864EF3" w:rsidRDefault="00864EF3" w:rsidP="00B33D11">
      <w:pPr>
        <w:jc w:val="both"/>
        <w:rPr>
          <w:rFonts w:ascii="Helvetica" w:hAnsi="Helvetica"/>
          <w:lang w:val="it-IT"/>
        </w:rPr>
      </w:pPr>
    </w:p>
    <w:p w14:paraId="3BC227AE" w14:textId="77777777" w:rsidR="005E5D99" w:rsidRPr="00B33D11" w:rsidRDefault="005E5D99" w:rsidP="00B33D11">
      <w:pPr>
        <w:jc w:val="both"/>
        <w:rPr>
          <w:rFonts w:ascii="Helvetica" w:hAnsi="Helvetica"/>
          <w:lang w:val="it-IT"/>
        </w:rPr>
      </w:pPr>
    </w:p>
    <w:p w14:paraId="39BD31E4" w14:textId="77777777" w:rsidR="00864EF3" w:rsidRPr="00B33D11" w:rsidRDefault="00864EF3" w:rsidP="00B33D11">
      <w:pPr>
        <w:jc w:val="both"/>
        <w:rPr>
          <w:rFonts w:ascii="Helvetica" w:hAnsi="Helvetica"/>
          <w:b/>
          <w:lang w:val="it-IT"/>
        </w:rPr>
      </w:pPr>
    </w:p>
    <w:p w14:paraId="2A2FCFF2" w14:textId="77777777" w:rsidR="00864EF3" w:rsidRPr="00B33D11" w:rsidRDefault="00864EF3" w:rsidP="00B33D11">
      <w:pPr>
        <w:jc w:val="both"/>
        <w:rPr>
          <w:rFonts w:ascii="Helvetica" w:hAnsi="Helvetica"/>
          <w:b/>
          <w:lang w:val="it-IT"/>
        </w:rPr>
      </w:pPr>
    </w:p>
    <w:p w14:paraId="074941C5" w14:textId="77777777" w:rsidR="00864EF3" w:rsidRPr="00B33D11" w:rsidRDefault="00864EF3" w:rsidP="00B33D11">
      <w:pPr>
        <w:jc w:val="both"/>
        <w:rPr>
          <w:rFonts w:ascii="Helvetica" w:hAnsi="Helvetica"/>
          <w:b/>
          <w:lang w:val="it-IT"/>
        </w:rPr>
      </w:pPr>
    </w:p>
    <w:p w14:paraId="206CE7A7" w14:textId="77777777" w:rsidR="00864EF3" w:rsidRPr="00B33D11" w:rsidRDefault="00864EF3" w:rsidP="00B33D11">
      <w:pPr>
        <w:jc w:val="both"/>
        <w:rPr>
          <w:rFonts w:ascii="Helvetica" w:hAnsi="Helvetica"/>
          <w:b/>
          <w:lang w:val="it-IT"/>
        </w:rPr>
      </w:pPr>
    </w:p>
    <w:p w14:paraId="0CFFB748" w14:textId="77777777" w:rsidR="00864EF3" w:rsidRPr="00B33D11" w:rsidRDefault="00864EF3" w:rsidP="00B33D11">
      <w:pPr>
        <w:jc w:val="both"/>
        <w:rPr>
          <w:rFonts w:ascii="Helvetica" w:hAnsi="Helvetica"/>
          <w:b/>
          <w:lang w:val="it-IT"/>
        </w:rPr>
      </w:pPr>
      <w:r w:rsidRPr="00B33D11">
        <w:rPr>
          <w:rFonts w:ascii="Helvetica" w:hAnsi="Helvetica"/>
          <w:b/>
          <w:lang w:val="it-IT"/>
        </w:rPr>
        <w:t>Priloga:</w:t>
      </w:r>
    </w:p>
    <w:p w14:paraId="2663509E" w14:textId="49C93C3D" w:rsidR="00241EB1" w:rsidRPr="00D2563B" w:rsidRDefault="00864EF3" w:rsidP="00B33D11">
      <w:pPr>
        <w:jc w:val="both"/>
        <w:rPr>
          <w:rStyle w:val="Emphasis"/>
          <w:color w:val="auto"/>
          <w:sz w:val="24"/>
          <w:szCs w:val="24"/>
          <w:lang w:val="it-IT"/>
        </w:rPr>
      </w:pPr>
      <w:r w:rsidRPr="00D2563B">
        <w:rPr>
          <w:rFonts w:ascii="Helvetica" w:hAnsi="Helvetica"/>
          <w:lang w:val="it-IT"/>
        </w:rPr>
        <w:t>- Ponudba št. ________ z dne __________</w:t>
      </w:r>
    </w:p>
    <w:sectPr w:rsidR="00241EB1" w:rsidRPr="00D2563B" w:rsidSect="000B47B6">
      <w:headerReference w:type="even" r:id="rId10"/>
      <w:headerReference w:type="default" r:id="rId11"/>
      <w:footerReference w:type="default" r:id="rId12"/>
      <w:headerReference w:type="first" r:id="rId13"/>
      <w:footerReference w:type="first" r:id="rId14"/>
      <w:pgSz w:w="12240" w:h="15840" w:code="1"/>
      <w:pgMar w:top="1440" w:right="1325"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A77F" w14:textId="77777777" w:rsidR="0099275F" w:rsidRDefault="0099275F">
      <w:r>
        <w:separator/>
      </w:r>
    </w:p>
  </w:endnote>
  <w:endnote w:type="continuationSeparator" w:id="0">
    <w:p w14:paraId="4666E94B" w14:textId="77777777" w:rsidR="0099275F" w:rsidRDefault="0099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CB4E" w14:textId="77777777" w:rsidR="000B47B6" w:rsidRPr="00E40440" w:rsidRDefault="000B47B6" w:rsidP="000B47B6">
    <w:pPr>
      <w:jc w:val="center"/>
      <w:rPr>
        <w:rFonts w:ascii="Helvetica" w:hAnsi="Helvetica"/>
        <w:color w:val="595959"/>
        <w:sz w:val="16"/>
        <w:szCs w:val="16"/>
      </w:rPr>
    </w:pPr>
    <w:r w:rsidRPr="00E40440">
      <w:rPr>
        <w:rFonts w:ascii="Helvetica" w:hAnsi="Helvetica"/>
        <w:color w:val="595959"/>
        <w:sz w:val="16"/>
        <w:szCs w:val="16"/>
      </w:rPr>
      <w:t>Študentska organizacija Slovenije | Davčna št.: 62792601 | Matična št.: 1411004</w:t>
    </w:r>
  </w:p>
  <w:p w14:paraId="540FBC66" w14:textId="01A049CA" w:rsidR="00E40440" w:rsidRPr="000B47B6" w:rsidRDefault="000B47B6" w:rsidP="000B47B6">
    <w:pPr>
      <w:jc w:val="center"/>
      <w:rPr>
        <w:rFonts w:ascii="Helvetica" w:hAnsi="Helvetica"/>
        <w:color w:val="808080"/>
        <w:sz w:val="16"/>
        <w:szCs w:val="16"/>
        <w:lang w:val="it-IT"/>
      </w:rPr>
    </w:pPr>
    <w:r w:rsidRPr="003768F7">
      <w:rPr>
        <w:rFonts w:ascii="Helvetica" w:hAnsi="Helvetica"/>
        <w:b/>
        <w:color w:val="F79646"/>
        <w:sz w:val="16"/>
        <w:szCs w:val="16"/>
        <w:lang w:val="it-IT"/>
      </w:rPr>
      <w:t>T</w:t>
    </w:r>
    <w:r w:rsidRPr="003768F7">
      <w:rPr>
        <w:rFonts w:ascii="Helvetica" w:hAnsi="Helvetica"/>
        <w:color w:val="595959"/>
        <w:sz w:val="16"/>
        <w:szCs w:val="16"/>
        <w:lang w:val="it-IT"/>
      </w:rPr>
      <w:t xml:space="preserve">: 01/28 06 </w:t>
    </w:r>
    <w:proofErr w:type="gramStart"/>
    <w:r w:rsidRPr="003768F7">
      <w:rPr>
        <w:rFonts w:ascii="Helvetica" w:hAnsi="Helvetica"/>
        <w:color w:val="595959"/>
        <w:sz w:val="16"/>
        <w:szCs w:val="16"/>
        <w:lang w:val="it-IT"/>
      </w:rPr>
      <w:t>800  |</w:t>
    </w:r>
    <w:proofErr w:type="gramEnd"/>
    <w:r w:rsidRPr="003768F7">
      <w:rPr>
        <w:rFonts w:ascii="Helvetica" w:hAnsi="Helvetica"/>
        <w:color w:val="808080"/>
        <w:sz w:val="16"/>
        <w:szCs w:val="16"/>
        <w:lang w:val="it-IT"/>
      </w:rPr>
      <w:t xml:space="preserve">  </w:t>
    </w:r>
    <w:r w:rsidRPr="003768F7">
      <w:rPr>
        <w:rFonts w:ascii="Helvetica" w:hAnsi="Helvetica"/>
        <w:b/>
        <w:color w:val="F79646"/>
        <w:sz w:val="16"/>
        <w:szCs w:val="16"/>
        <w:lang w:val="it-IT"/>
      </w:rPr>
      <w:t>F</w:t>
    </w:r>
    <w:r w:rsidRPr="003768F7">
      <w:rPr>
        <w:rFonts w:ascii="Helvetica" w:hAnsi="Helvetica"/>
        <w:color w:val="595959"/>
        <w:sz w:val="16"/>
        <w:szCs w:val="16"/>
        <w:lang w:val="it-IT"/>
      </w:rPr>
      <w:t>: 01/28 06 807  |</w:t>
    </w:r>
    <w:r w:rsidRPr="003768F7">
      <w:rPr>
        <w:rFonts w:ascii="Helvetica" w:hAnsi="Helvetica"/>
        <w:color w:val="808080"/>
        <w:sz w:val="16"/>
        <w:szCs w:val="16"/>
        <w:lang w:val="it-IT"/>
      </w:rPr>
      <w:t xml:space="preserve">  </w:t>
    </w:r>
    <w:r w:rsidRPr="003768F7">
      <w:rPr>
        <w:rFonts w:ascii="Helvetica" w:hAnsi="Helvetica"/>
        <w:b/>
        <w:color w:val="F79646"/>
        <w:sz w:val="16"/>
        <w:szCs w:val="16"/>
        <w:lang w:val="it-IT"/>
      </w:rPr>
      <w:t>W</w:t>
    </w:r>
    <w:r w:rsidRPr="003768F7">
      <w:rPr>
        <w:rFonts w:ascii="Helvetica" w:hAnsi="Helvetica"/>
        <w:color w:val="595959"/>
        <w:sz w:val="16"/>
        <w:szCs w:val="16"/>
        <w:lang w:val="it-IT"/>
      </w:rPr>
      <w:t>: www.studentska-org.si  |</w:t>
    </w:r>
    <w:r w:rsidRPr="003768F7">
      <w:rPr>
        <w:rFonts w:ascii="Helvetica" w:hAnsi="Helvetica"/>
        <w:color w:val="808080"/>
        <w:sz w:val="16"/>
        <w:szCs w:val="16"/>
        <w:lang w:val="it-IT"/>
      </w:rPr>
      <w:t xml:space="preserve">  </w:t>
    </w:r>
    <w:r w:rsidRPr="003768F7">
      <w:rPr>
        <w:rFonts w:ascii="Helvetica" w:hAnsi="Helvetica"/>
        <w:b/>
        <w:color w:val="F79646"/>
        <w:sz w:val="16"/>
        <w:szCs w:val="16"/>
        <w:lang w:val="it-IT"/>
      </w:rPr>
      <w:t>E</w:t>
    </w:r>
    <w:r w:rsidRPr="003768F7">
      <w:rPr>
        <w:rFonts w:ascii="Helvetica" w:hAnsi="Helvetica"/>
        <w:color w:val="595959"/>
        <w:sz w:val="16"/>
        <w:szCs w:val="16"/>
        <w:lang w:val="it-IT"/>
      </w:rPr>
      <w:t>: info@studentska-org.si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2F47" w14:textId="77777777" w:rsidR="0050724F" w:rsidRPr="00E40440" w:rsidRDefault="0050724F" w:rsidP="001C1FF2">
    <w:pPr>
      <w:rPr>
        <w:rFonts w:ascii="Helvetica" w:hAnsi="Helvetica"/>
        <w:color w:val="595959"/>
        <w:sz w:val="16"/>
        <w:szCs w:val="16"/>
      </w:rPr>
    </w:pPr>
  </w:p>
  <w:p w14:paraId="1D3BAFF4" w14:textId="77777777" w:rsidR="0050724F" w:rsidRPr="00E40440" w:rsidRDefault="0050724F" w:rsidP="001C1FF2">
    <w:pPr>
      <w:jc w:val="center"/>
      <w:rPr>
        <w:rFonts w:ascii="Helvetica" w:hAnsi="Helvetica"/>
        <w:color w:val="595959"/>
        <w:sz w:val="16"/>
        <w:szCs w:val="16"/>
      </w:rPr>
    </w:pPr>
    <w:r w:rsidRPr="00E40440">
      <w:rPr>
        <w:rFonts w:ascii="Helvetica" w:hAnsi="Helvetica"/>
        <w:color w:val="595959"/>
        <w:sz w:val="16"/>
        <w:szCs w:val="16"/>
      </w:rPr>
      <w:t>Študentska organizacija Slovenije | Davčna št.: 62792601 | Matična št.: 1411004</w:t>
    </w:r>
  </w:p>
  <w:p w14:paraId="15D9F278" w14:textId="77777777" w:rsidR="0050724F" w:rsidRPr="003768F7" w:rsidRDefault="0050724F" w:rsidP="001C1FF2">
    <w:pPr>
      <w:jc w:val="center"/>
      <w:rPr>
        <w:rFonts w:ascii="Helvetica" w:hAnsi="Helvetica"/>
        <w:color w:val="808080"/>
        <w:sz w:val="16"/>
        <w:szCs w:val="16"/>
        <w:lang w:val="it-IT"/>
      </w:rPr>
    </w:pPr>
    <w:r w:rsidRPr="003768F7">
      <w:rPr>
        <w:rFonts w:ascii="Helvetica" w:hAnsi="Helvetica"/>
        <w:b/>
        <w:color w:val="F79646"/>
        <w:sz w:val="16"/>
        <w:szCs w:val="16"/>
        <w:lang w:val="it-IT"/>
      </w:rPr>
      <w:t>T</w:t>
    </w:r>
    <w:r w:rsidRPr="003768F7">
      <w:rPr>
        <w:rFonts w:ascii="Helvetica" w:hAnsi="Helvetica"/>
        <w:color w:val="595959"/>
        <w:sz w:val="16"/>
        <w:szCs w:val="16"/>
        <w:lang w:val="it-IT"/>
      </w:rPr>
      <w:t xml:space="preserve">: 01/28 06 </w:t>
    </w:r>
    <w:proofErr w:type="gramStart"/>
    <w:r w:rsidRPr="003768F7">
      <w:rPr>
        <w:rFonts w:ascii="Helvetica" w:hAnsi="Helvetica"/>
        <w:color w:val="595959"/>
        <w:sz w:val="16"/>
        <w:szCs w:val="16"/>
        <w:lang w:val="it-IT"/>
      </w:rPr>
      <w:t>800  |</w:t>
    </w:r>
    <w:proofErr w:type="gramEnd"/>
    <w:r w:rsidRPr="003768F7">
      <w:rPr>
        <w:rFonts w:ascii="Helvetica" w:hAnsi="Helvetica"/>
        <w:color w:val="808080"/>
        <w:sz w:val="16"/>
        <w:szCs w:val="16"/>
        <w:lang w:val="it-IT"/>
      </w:rPr>
      <w:t xml:space="preserve">  </w:t>
    </w:r>
    <w:r w:rsidRPr="003768F7">
      <w:rPr>
        <w:rFonts w:ascii="Helvetica" w:hAnsi="Helvetica"/>
        <w:b/>
        <w:color w:val="F79646"/>
        <w:sz w:val="16"/>
        <w:szCs w:val="16"/>
        <w:lang w:val="it-IT"/>
      </w:rPr>
      <w:t>F</w:t>
    </w:r>
    <w:r w:rsidRPr="003768F7">
      <w:rPr>
        <w:rFonts w:ascii="Helvetica" w:hAnsi="Helvetica"/>
        <w:color w:val="595959"/>
        <w:sz w:val="16"/>
        <w:szCs w:val="16"/>
        <w:lang w:val="it-IT"/>
      </w:rPr>
      <w:t>: 01/28 06 807  |</w:t>
    </w:r>
    <w:r w:rsidRPr="003768F7">
      <w:rPr>
        <w:rFonts w:ascii="Helvetica" w:hAnsi="Helvetica"/>
        <w:color w:val="808080"/>
        <w:sz w:val="16"/>
        <w:szCs w:val="16"/>
        <w:lang w:val="it-IT"/>
      </w:rPr>
      <w:t xml:space="preserve">  </w:t>
    </w:r>
    <w:r w:rsidRPr="003768F7">
      <w:rPr>
        <w:rFonts w:ascii="Helvetica" w:hAnsi="Helvetica"/>
        <w:b/>
        <w:color w:val="F79646"/>
        <w:sz w:val="16"/>
        <w:szCs w:val="16"/>
        <w:lang w:val="it-IT"/>
      </w:rPr>
      <w:t>W</w:t>
    </w:r>
    <w:r w:rsidRPr="003768F7">
      <w:rPr>
        <w:rFonts w:ascii="Helvetica" w:hAnsi="Helvetica"/>
        <w:color w:val="595959"/>
        <w:sz w:val="16"/>
        <w:szCs w:val="16"/>
        <w:lang w:val="it-IT"/>
      </w:rPr>
      <w:t>: www.studentska-org.si  |</w:t>
    </w:r>
    <w:r w:rsidRPr="003768F7">
      <w:rPr>
        <w:rFonts w:ascii="Helvetica" w:hAnsi="Helvetica"/>
        <w:color w:val="808080"/>
        <w:sz w:val="16"/>
        <w:szCs w:val="16"/>
        <w:lang w:val="it-IT"/>
      </w:rPr>
      <w:t xml:space="preserve">  </w:t>
    </w:r>
    <w:r w:rsidRPr="003768F7">
      <w:rPr>
        <w:rFonts w:ascii="Helvetica" w:hAnsi="Helvetica"/>
        <w:b/>
        <w:color w:val="F79646"/>
        <w:sz w:val="16"/>
        <w:szCs w:val="16"/>
        <w:lang w:val="it-IT"/>
      </w:rPr>
      <w:t>E</w:t>
    </w:r>
    <w:r w:rsidRPr="003768F7">
      <w:rPr>
        <w:rFonts w:ascii="Helvetica" w:hAnsi="Helvetica"/>
        <w:color w:val="595959"/>
        <w:sz w:val="16"/>
        <w:szCs w:val="16"/>
        <w:lang w:val="it-IT"/>
      </w:rPr>
      <w:t>: info@studentska-org.si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F15D8" w14:textId="77777777" w:rsidR="0099275F" w:rsidRDefault="0099275F">
      <w:r>
        <w:separator/>
      </w:r>
    </w:p>
  </w:footnote>
  <w:footnote w:type="continuationSeparator" w:id="0">
    <w:p w14:paraId="2842D608" w14:textId="77777777" w:rsidR="0099275F" w:rsidRDefault="0099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3F44" w14:textId="77777777" w:rsidR="0050724F" w:rsidRDefault="0099275F">
    <w:pPr>
      <w:pStyle w:val="Header"/>
    </w:pPr>
    <w:r>
      <w:rPr>
        <w:noProof/>
      </w:rPr>
      <w:pict w14:anchorId="5D063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333-01-01" style="position:absolute;margin-left:0;margin-top:0;width:595.2pt;height:841.9pt;z-index:-251658752;mso-wrap-edited:f;mso-width-percent:0;mso-height-percent:0;mso-position-horizontal:center;mso-position-horizontal-relative:margin;mso-position-vertical:center;mso-position-vertical-relative:margin;mso-width-percent:0;mso-height-percent:0"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1680A" w14:textId="77777777" w:rsidR="0050724F" w:rsidRDefault="0099275F" w:rsidP="001C1FF2">
    <w:pPr>
      <w:pStyle w:val="Header"/>
      <w:ind w:left="-284"/>
    </w:pPr>
    <w:r>
      <w:rPr>
        <w:noProof/>
      </w:rPr>
      <w:pict w14:anchorId="52CD1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333-01-01" style="position:absolute;left:0;text-align:left;margin-left:0;margin-top:0;width:595.2pt;height:841.9pt;z-index:-251659776;mso-wrap-edited:f;mso-width-percent:0;mso-height-percent:0;mso-position-horizontal:center;mso-position-horizontal-relative:margin;mso-position-vertical:center;mso-position-vertical-relative:margin;mso-width-percent:0;mso-height-percent:0"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rPr>
      <w:drawing>
        <wp:inline distT="0" distB="0" distL="0" distR="0" wp14:anchorId="203388A2" wp14:editId="740D628D">
          <wp:extent cx="6112510" cy="1083310"/>
          <wp:effectExtent l="0" t="0" r="0" b="0"/>
          <wp:docPr id="2" name="Picture 2" descr="Dopisni_list_0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list_02-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2510" cy="10833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5855" w14:textId="77777777" w:rsidR="0050724F" w:rsidRDefault="0099275F" w:rsidP="00E40440">
    <w:pPr>
      <w:pStyle w:val="Header"/>
      <w:tabs>
        <w:tab w:val="clear" w:pos="8640"/>
        <w:tab w:val="right" w:pos="9498"/>
      </w:tabs>
      <w:ind w:left="-284" w:right="-569"/>
    </w:pPr>
    <w:r>
      <w:rPr>
        <w:noProof/>
      </w:rPr>
      <w:pict w14:anchorId="408AA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333-01-01" style="position:absolute;left:0;text-align:left;margin-left:-1in;margin-top:-120.9pt;width:595.2pt;height:841.9pt;z-index:-251657728;mso-wrap-edited:f;mso-width-percent:0;mso-height-percent:0;mso-position-horizontal-relative:margin;mso-position-vertical-relative:margin;mso-width-percent:0;mso-height-percent:0"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rPr>
      <w:drawing>
        <wp:inline distT="0" distB="0" distL="0" distR="0" wp14:anchorId="216E0293" wp14:editId="146597B9">
          <wp:extent cx="6238875" cy="970915"/>
          <wp:effectExtent l="0" t="0" r="9525" b="0"/>
          <wp:docPr id="1" name="Picture 1" descr="01_Dopisni_list_A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Dopisni_list_A_0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8875"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EA5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96D2F"/>
    <w:multiLevelType w:val="hybridMultilevel"/>
    <w:tmpl w:val="DC38D7DC"/>
    <w:lvl w:ilvl="0" w:tplc="96804442">
      <w:start w:val="1"/>
      <w:numFmt w:val="decimal"/>
      <w:lvlText w:val="%1."/>
      <w:lvlJc w:val="left"/>
      <w:pPr>
        <w:ind w:left="551" w:hanging="339"/>
        <w:jc w:val="right"/>
      </w:pPr>
      <w:rPr>
        <w:rFonts w:hint="default"/>
        <w:w w:val="102"/>
      </w:rPr>
    </w:lvl>
    <w:lvl w:ilvl="1" w:tplc="2BBADFFC">
      <w:numFmt w:val="bullet"/>
      <w:lvlText w:val="•"/>
      <w:lvlJc w:val="left"/>
      <w:pPr>
        <w:ind w:left="889" w:hanging="339"/>
      </w:pPr>
      <w:rPr>
        <w:rFonts w:ascii="Times New Roman" w:eastAsia="Times New Roman" w:hAnsi="Times New Roman" w:cs="Times New Roman" w:hint="default"/>
        <w:w w:val="102"/>
        <w:sz w:val="22"/>
        <w:szCs w:val="22"/>
      </w:rPr>
    </w:lvl>
    <w:lvl w:ilvl="2" w:tplc="837A81B8">
      <w:numFmt w:val="bullet"/>
      <w:lvlText w:val="•"/>
      <w:lvlJc w:val="left"/>
      <w:pPr>
        <w:ind w:left="1811" w:hanging="339"/>
      </w:pPr>
      <w:rPr>
        <w:rFonts w:hint="default"/>
      </w:rPr>
    </w:lvl>
    <w:lvl w:ilvl="3" w:tplc="0B8E82D2">
      <w:numFmt w:val="bullet"/>
      <w:lvlText w:val="•"/>
      <w:lvlJc w:val="left"/>
      <w:pPr>
        <w:ind w:left="2742" w:hanging="339"/>
      </w:pPr>
      <w:rPr>
        <w:rFonts w:hint="default"/>
      </w:rPr>
    </w:lvl>
    <w:lvl w:ilvl="4" w:tplc="4C7C9D38">
      <w:numFmt w:val="bullet"/>
      <w:lvlText w:val="•"/>
      <w:lvlJc w:val="left"/>
      <w:pPr>
        <w:ind w:left="3673" w:hanging="339"/>
      </w:pPr>
      <w:rPr>
        <w:rFonts w:hint="default"/>
      </w:rPr>
    </w:lvl>
    <w:lvl w:ilvl="5" w:tplc="E24E7A0A">
      <w:numFmt w:val="bullet"/>
      <w:lvlText w:val="•"/>
      <w:lvlJc w:val="left"/>
      <w:pPr>
        <w:ind w:left="4604" w:hanging="339"/>
      </w:pPr>
      <w:rPr>
        <w:rFonts w:hint="default"/>
      </w:rPr>
    </w:lvl>
    <w:lvl w:ilvl="6" w:tplc="5F7EFC70">
      <w:numFmt w:val="bullet"/>
      <w:lvlText w:val="•"/>
      <w:lvlJc w:val="left"/>
      <w:pPr>
        <w:ind w:left="5535" w:hanging="339"/>
      </w:pPr>
      <w:rPr>
        <w:rFonts w:hint="default"/>
      </w:rPr>
    </w:lvl>
    <w:lvl w:ilvl="7" w:tplc="02ACE1A8">
      <w:numFmt w:val="bullet"/>
      <w:lvlText w:val="•"/>
      <w:lvlJc w:val="left"/>
      <w:pPr>
        <w:ind w:left="6466" w:hanging="339"/>
      </w:pPr>
      <w:rPr>
        <w:rFonts w:hint="default"/>
      </w:rPr>
    </w:lvl>
    <w:lvl w:ilvl="8" w:tplc="7FBA62E2">
      <w:numFmt w:val="bullet"/>
      <w:lvlText w:val="•"/>
      <w:lvlJc w:val="left"/>
      <w:pPr>
        <w:ind w:left="7397" w:hanging="339"/>
      </w:pPr>
      <w:rPr>
        <w:rFonts w:hint="default"/>
      </w:rPr>
    </w:lvl>
  </w:abstractNum>
  <w:abstractNum w:abstractNumId="2" w15:restartNumberingAfterBreak="0">
    <w:nsid w:val="112B45D0"/>
    <w:multiLevelType w:val="hybridMultilevel"/>
    <w:tmpl w:val="7F9E5EF4"/>
    <w:lvl w:ilvl="0" w:tplc="32845D60">
      <w:start w:val="3"/>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86A17"/>
    <w:multiLevelType w:val="hybridMultilevel"/>
    <w:tmpl w:val="9B42C8E2"/>
    <w:lvl w:ilvl="0" w:tplc="3EDE2A66">
      <w:numFmt w:val="bullet"/>
      <w:lvlText w:val="▪"/>
      <w:lvlJc w:val="left"/>
      <w:pPr>
        <w:ind w:left="551" w:hanging="339"/>
      </w:pPr>
      <w:rPr>
        <w:rFonts w:ascii="Microsoft Sans Serif" w:eastAsia="Microsoft Sans Serif" w:hAnsi="Microsoft Sans Serif" w:cs="Microsoft Sans Serif" w:hint="default"/>
        <w:w w:val="132"/>
        <w:sz w:val="22"/>
        <w:szCs w:val="22"/>
      </w:rPr>
    </w:lvl>
    <w:lvl w:ilvl="1" w:tplc="FCEEDEA4">
      <w:numFmt w:val="bullet"/>
      <w:lvlText w:val="•"/>
      <w:lvlJc w:val="left"/>
      <w:pPr>
        <w:ind w:left="1430" w:hanging="339"/>
      </w:pPr>
      <w:rPr>
        <w:rFonts w:hint="default"/>
      </w:rPr>
    </w:lvl>
    <w:lvl w:ilvl="2" w:tplc="E8FEE6A2">
      <w:numFmt w:val="bullet"/>
      <w:lvlText w:val="•"/>
      <w:lvlJc w:val="left"/>
      <w:pPr>
        <w:ind w:left="2300" w:hanging="339"/>
      </w:pPr>
      <w:rPr>
        <w:rFonts w:hint="default"/>
      </w:rPr>
    </w:lvl>
    <w:lvl w:ilvl="3" w:tplc="610EF44A">
      <w:numFmt w:val="bullet"/>
      <w:lvlText w:val="•"/>
      <w:lvlJc w:val="left"/>
      <w:pPr>
        <w:ind w:left="3170" w:hanging="339"/>
      </w:pPr>
      <w:rPr>
        <w:rFonts w:hint="default"/>
      </w:rPr>
    </w:lvl>
    <w:lvl w:ilvl="4" w:tplc="7D22F68C">
      <w:numFmt w:val="bullet"/>
      <w:lvlText w:val="•"/>
      <w:lvlJc w:val="left"/>
      <w:pPr>
        <w:ind w:left="4040" w:hanging="339"/>
      </w:pPr>
      <w:rPr>
        <w:rFonts w:hint="default"/>
      </w:rPr>
    </w:lvl>
    <w:lvl w:ilvl="5" w:tplc="FD506848">
      <w:numFmt w:val="bullet"/>
      <w:lvlText w:val="•"/>
      <w:lvlJc w:val="left"/>
      <w:pPr>
        <w:ind w:left="4910" w:hanging="339"/>
      </w:pPr>
      <w:rPr>
        <w:rFonts w:hint="default"/>
      </w:rPr>
    </w:lvl>
    <w:lvl w:ilvl="6" w:tplc="08E0C580">
      <w:numFmt w:val="bullet"/>
      <w:lvlText w:val="•"/>
      <w:lvlJc w:val="left"/>
      <w:pPr>
        <w:ind w:left="5780" w:hanging="339"/>
      </w:pPr>
      <w:rPr>
        <w:rFonts w:hint="default"/>
      </w:rPr>
    </w:lvl>
    <w:lvl w:ilvl="7" w:tplc="61C67CE6">
      <w:numFmt w:val="bullet"/>
      <w:lvlText w:val="•"/>
      <w:lvlJc w:val="left"/>
      <w:pPr>
        <w:ind w:left="6650" w:hanging="339"/>
      </w:pPr>
      <w:rPr>
        <w:rFonts w:hint="default"/>
      </w:rPr>
    </w:lvl>
    <w:lvl w:ilvl="8" w:tplc="0F96348E">
      <w:numFmt w:val="bullet"/>
      <w:lvlText w:val="•"/>
      <w:lvlJc w:val="left"/>
      <w:pPr>
        <w:ind w:left="7520" w:hanging="339"/>
      </w:pPr>
      <w:rPr>
        <w:rFonts w:hint="default"/>
      </w:rPr>
    </w:lvl>
  </w:abstractNum>
  <w:abstractNum w:abstractNumId="4" w15:restartNumberingAfterBreak="0">
    <w:nsid w:val="2ACA4E8D"/>
    <w:multiLevelType w:val="hybridMultilevel"/>
    <w:tmpl w:val="8D72BD0C"/>
    <w:lvl w:ilvl="0" w:tplc="17045228">
      <w:numFmt w:val="bullet"/>
      <w:lvlText w:val="o"/>
      <w:lvlJc w:val="left"/>
      <w:pPr>
        <w:ind w:left="1566" w:hanging="339"/>
      </w:pPr>
      <w:rPr>
        <w:rFonts w:ascii="Courier New" w:eastAsia="Courier New" w:hAnsi="Courier New" w:cs="Courier New" w:hint="default"/>
        <w:w w:val="102"/>
        <w:sz w:val="22"/>
        <w:szCs w:val="22"/>
      </w:rPr>
    </w:lvl>
    <w:lvl w:ilvl="1" w:tplc="33E8B88C">
      <w:numFmt w:val="bullet"/>
      <w:lvlText w:val="•"/>
      <w:lvlJc w:val="left"/>
      <w:pPr>
        <w:ind w:left="2330" w:hanging="339"/>
      </w:pPr>
      <w:rPr>
        <w:rFonts w:hint="default"/>
      </w:rPr>
    </w:lvl>
    <w:lvl w:ilvl="2" w:tplc="6D70F5BA">
      <w:numFmt w:val="bullet"/>
      <w:lvlText w:val="•"/>
      <w:lvlJc w:val="left"/>
      <w:pPr>
        <w:ind w:left="3100" w:hanging="339"/>
      </w:pPr>
      <w:rPr>
        <w:rFonts w:hint="default"/>
      </w:rPr>
    </w:lvl>
    <w:lvl w:ilvl="3" w:tplc="9AEA90F8">
      <w:numFmt w:val="bullet"/>
      <w:lvlText w:val="•"/>
      <w:lvlJc w:val="left"/>
      <w:pPr>
        <w:ind w:left="3870" w:hanging="339"/>
      </w:pPr>
      <w:rPr>
        <w:rFonts w:hint="default"/>
      </w:rPr>
    </w:lvl>
    <w:lvl w:ilvl="4" w:tplc="E6F60814">
      <w:numFmt w:val="bullet"/>
      <w:lvlText w:val="•"/>
      <w:lvlJc w:val="left"/>
      <w:pPr>
        <w:ind w:left="4640" w:hanging="339"/>
      </w:pPr>
      <w:rPr>
        <w:rFonts w:hint="default"/>
      </w:rPr>
    </w:lvl>
    <w:lvl w:ilvl="5" w:tplc="2CE6BFFE">
      <w:numFmt w:val="bullet"/>
      <w:lvlText w:val="•"/>
      <w:lvlJc w:val="left"/>
      <w:pPr>
        <w:ind w:left="5410" w:hanging="339"/>
      </w:pPr>
      <w:rPr>
        <w:rFonts w:hint="default"/>
      </w:rPr>
    </w:lvl>
    <w:lvl w:ilvl="6" w:tplc="22B60724">
      <w:numFmt w:val="bullet"/>
      <w:lvlText w:val="•"/>
      <w:lvlJc w:val="left"/>
      <w:pPr>
        <w:ind w:left="6180" w:hanging="339"/>
      </w:pPr>
      <w:rPr>
        <w:rFonts w:hint="default"/>
      </w:rPr>
    </w:lvl>
    <w:lvl w:ilvl="7" w:tplc="529A3EB0">
      <w:numFmt w:val="bullet"/>
      <w:lvlText w:val="•"/>
      <w:lvlJc w:val="left"/>
      <w:pPr>
        <w:ind w:left="6950" w:hanging="339"/>
      </w:pPr>
      <w:rPr>
        <w:rFonts w:hint="default"/>
      </w:rPr>
    </w:lvl>
    <w:lvl w:ilvl="8" w:tplc="60A4CD22">
      <w:numFmt w:val="bullet"/>
      <w:lvlText w:val="•"/>
      <w:lvlJc w:val="left"/>
      <w:pPr>
        <w:ind w:left="7720" w:hanging="339"/>
      </w:pPr>
      <w:rPr>
        <w:rFonts w:hint="default"/>
      </w:rPr>
    </w:lvl>
  </w:abstractNum>
  <w:abstractNum w:abstractNumId="5" w15:restartNumberingAfterBreak="0">
    <w:nsid w:val="445C343E"/>
    <w:multiLevelType w:val="hybridMultilevel"/>
    <w:tmpl w:val="BCA2387C"/>
    <w:lvl w:ilvl="0" w:tplc="752222A4">
      <w:start w:val="1"/>
      <w:numFmt w:val="decimal"/>
      <w:lvlText w:val="%1."/>
      <w:lvlJc w:val="left"/>
      <w:pPr>
        <w:ind w:left="441" w:hanging="229"/>
      </w:pPr>
      <w:rPr>
        <w:rFonts w:ascii="Times New Roman" w:eastAsia="Times New Roman" w:hAnsi="Times New Roman" w:cs="Times New Roman" w:hint="default"/>
        <w:b/>
        <w:bCs/>
        <w:w w:val="102"/>
        <w:sz w:val="22"/>
        <w:szCs w:val="22"/>
      </w:rPr>
    </w:lvl>
    <w:lvl w:ilvl="1" w:tplc="6876FCEE">
      <w:numFmt w:val="bullet"/>
      <w:lvlText w:val="•"/>
      <w:lvlJc w:val="left"/>
      <w:pPr>
        <w:ind w:left="1322" w:hanging="229"/>
      </w:pPr>
      <w:rPr>
        <w:rFonts w:hint="default"/>
      </w:rPr>
    </w:lvl>
    <w:lvl w:ilvl="2" w:tplc="EB3CF8A2">
      <w:numFmt w:val="bullet"/>
      <w:lvlText w:val="•"/>
      <w:lvlJc w:val="left"/>
      <w:pPr>
        <w:ind w:left="2204" w:hanging="229"/>
      </w:pPr>
      <w:rPr>
        <w:rFonts w:hint="default"/>
      </w:rPr>
    </w:lvl>
    <w:lvl w:ilvl="3" w:tplc="F7A4E332">
      <w:numFmt w:val="bullet"/>
      <w:lvlText w:val="•"/>
      <w:lvlJc w:val="left"/>
      <w:pPr>
        <w:ind w:left="3086" w:hanging="229"/>
      </w:pPr>
      <w:rPr>
        <w:rFonts w:hint="default"/>
      </w:rPr>
    </w:lvl>
    <w:lvl w:ilvl="4" w:tplc="753A96D0">
      <w:numFmt w:val="bullet"/>
      <w:lvlText w:val="•"/>
      <w:lvlJc w:val="left"/>
      <w:pPr>
        <w:ind w:left="3968" w:hanging="229"/>
      </w:pPr>
      <w:rPr>
        <w:rFonts w:hint="default"/>
      </w:rPr>
    </w:lvl>
    <w:lvl w:ilvl="5" w:tplc="1E4820BA">
      <w:numFmt w:val="bullet"/>
      <w:lvlText w:val="•"/>
      <w:lvlJc w:val="left"/>
      <w:pPr>
        <w:ind w:left="4850" w:hanging="229"/>
      </w:pPr>
      <w:rPr>
        <w:rFonts w:hint="default"/>
      </w:rPr>
    </w:lvl>
    <w:lvl w:ilvl="6" w:tplc="F4946F56">
      <w:numFmt w:val="bullet"/>
      <w:lvlText w:val="•"/>
      <w:lvlJc w:val="left"/>
      <w:pPr>
        <w:ind w:left="5732" w:hanging="229"/>
      </w:pPr>
      <w:rPr>
        <w:rFonts w:hint="default"/>
      </w:rPr>
    </w:lvl>
    <w:lvl w:ilvl="7" w:tplc="A1BA0BE6">
      <w:numFmt w:val="bullet"/>
      <w:lvlText w:val="•"/>
      <w:lvlJc w:val="left"/>
      <w:pPr>
        <w:ind w:left="6614" w:hanging="229"/>
      </w:pPr>
      <w:rPr>
        <w:rFonts w:hint="default"/>
      </w:rPr>
    </w:lvl>
    <w:lvl w:ilvl="8" w:tplc="F2728DA0">
      <w:numFmt w:val="bullet"/>
      <w:lvlText w:val="•"/>
      <w:lvlJc w:val="left"/>
      <w:pPr>
        <w:ind w:left="7496" w:hanging="229"/>
      </w:pPr>
      <w:rPr>
        <w:rFonts w:hint="default"/>
      </w:rPr>
    </w:lvl>
  </w:abstractNum>
  <w:abstractNum w:abstractNumId="6" w15:restartNumberingAfterBreak="0">
    <w:nsid w:val="6E061AC5"/>
    <w:multiLevelType w:val="hybridMultilevel"/>
    <w:tmpl w:val="4B6A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21F7F"/>
    <w:multiLevelType w:val="hybridMultilevel"/>
    <w:tmpl w:val="E9D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EA"/>
    <w:rsid w:val="0000078D"/>
    <w:rsid w:val="00004141"/>
    <w:rsid w:val="00004EC3"/>
    <w:rsid w:val="00011DFA"/>
    <w:rsid w:val="00017998"/>
    <w:rsid w:val="000219CF"/>
    <w:rsid w:val="0002601D"/>
    <w:rsid w:val="000305F4"/>
    <w:rsid w:val="00034091"/>
    <w:rsid w:val="0003531C"/>
    <w:rsid w:val="000359B0"/>
    <w:rsid w:val="000416F9"/>
    <w:rsid w:val="000423FB"/>
    <w:rsid w:val="0005198A"/>
    <w:rsid w:val="00052452"/>
    <w:rsid w:val="00052545"/>
    <w:rsid w:val="000526DC"/>
    <w:rsid w:val="00060E84"/>
    <w:rsid w:val="00063AE5"/>
    <w:rsid w:val="000664B8"/>
    <w:rsid w:val="0007444A"/>
    <w:rsid w:val="000810F6"/>
    <w:rsid w:val="000812A1"/>
    <w:rsid w:val="00085641"/>
    <w:rsid w:val="000954EB"/>
    <w:rsid w:val="000A22C4"/>
    <w:rsid w:val="000A5644"/>
    <w:rsid w:val="000B1031"/>
    <w:rsid w:val="000B10F6"/>
    <w:rsid w:val="000B47B6"/>
    <w:rsid w:val="000B5CFA"/>
    <w:rsid w:val="000C31BF"/>
    <w:rsid w:val="000C3DA4"/>
    <w:rsid w:val="000C52D1"/>
    <w:rsid w:val="000C53E9"/>
    <w:rsid w:val="000C6124"/>
    <w:rsid w:val="000D360D"/>
    <w:rsid w:val="000D402C"/>
    <w:rsid w:val="000D525F"/>
    <w:rsid w:val="000D61C6"/>
    <w:rsid w:val="000E4E82"/>
    <w:rsid w:val="000F0A8C"/>
    <w:rsid w:val="000F34CA"/>
    <w:rsid w:val="000F625D"/>
    <w:rsid w:val="00106A27"/>
    <w:rsid w:val="001216CE"/>
    <w:rsid w:val="00123458"/>
    <w:rsid w:val="0012610D"/>
    <w:rsid w:val="001303B5"/>
    <w:rsid w:val="00136AC9"/>
    <w:rsid w:val="00136C3F"/>
    <w:rsid w:val="00137542"/>
    <w:rsid w:val="00140B8C"/>
    <w:rsid w:val="001435A2"/>
    <w:rsid w:val="00147F6C"/>
    <w:rsid w:val="001546E9"/>
    <w:rsid w:val="00155F88"/>
    <w:rsid w:val="00156639"/>
    <w:rsid w:val="00161E81"/>
    <w:rsid w:val="0016458B"/>
    <w:rsid w:val="00167668"/>
    <w:rsid w:val="00174CF7"/>
    <w:rsid w:val="00176A10"/>
    <w:rsid w:val="00180ADF"/>
    <w:rsid w:val="00180F9B"/>
    <w:rsid w:val="0018360F"/>
    <w:rsid w:val="0018392D"/>
    <w:rsid w:val="001902A5"/>
    <w:rsid w:val="00193EF1"/>
    <w:rsid w:val="001A04E0"/>
    <w:rsid w:val="001A077C"/>
    <w:rsid w:val="001A3391"/>
    <w:rsid w:val="001B28B4"/>
    <w:rsid w:val="001B4301"/>
    <w:rsid w:val="001B79E4"/>
    <w:rsid w:val="001C1FF2"/>
    <w:rsid w:val="001C2173"/>
    <w:rsid w:val="001C3F94"/>
    <w:rsid w:val="001C6AEE"/>
    <w:rsid w:val="001D60E8"/>
    <w:rsid w:val="001E6FA2"/>
    <w:rsid w:val="001F1E94"/>
    <w:rsid w:val="001F286B"/>
    <w:rsid w:val="001F443E"/>
    <w:rsid w:val="002015B1"/>
    <w:rsid w:val="00201DB1"/>
    <w:rsid w:val="002021C9"/>
    <w:rsid w:val="002049AD"/>
    <w:rsid w:val="002103EC"/>
    <w:rsid w:val="002148CC"/>
    <w:rsid w:val="00216877"/>
    <w:rsid w:val="00232629"/>
    <w:rsid w:val="00233652"/>
    <w:rsid w:val="00234537"/>
    <w:rsid w:val="00234E38"/>
    <w:rsid w:val="00240790"/>
    <w:rsid w:val="0024085F"/>
    <w:rsid w:val="00241766"/>
    <w:rsid w:val="00241EB1"/>
    <w:rsid w:val="00241FF8"/>
    <w:rsid w:val="00252CD8"/>
    <w:rsid w:val="0027658D"/>
    <w:rsid w:val="0027684A"/>
    <w:rsid w:val="002778C4"/>
    <w:rsid w:val="00277F39"/>
    <w:rsid w:val="0028118F"/>
    <w:rsid w:val="00283731"/>
    <w:rsid w:val="00283CF0"/>
    <w:rsid w:val="002952E3"/>
    <w:rsid w:val="002A0547"/>
    <w:rsid w:val="002A201C"/>
    <w:rsid w:val="002A3057"/>
    <w:rsid w:val="002A4978"/>
    <w:rsid w:val="002A4A68"/>
    <w:rsid w:val="002A4A78"/>
    <w:rsid w:val="002A5687"/>
    <w:rsid w:val="002B10A6"/>
    <w:rsid w:val="002B2B5F"/>
    <w:rsid w:val="002B5B09"/>
    <w:rsid w:val="002B68A2"/>
    <w:rsid w:val="002B7F7E"/>
    <w:rsid w:val="002B7FF5"/>
    <w:rsid w:val="002C5BF2"/>
    <w:rsid w:val="002C61A4"/>
    <w:rsid w:val="002C6393"/>
    <w:rsid w:val="002D3DB1"/>
    <w:rsid w:val="002D4861"/>
    <w:rsid w:val="002D526A"/>
    <w:rsid w:val="002D5DC3"/>
    <w:rsid w:val="002E1115"/>
    <w:rsid w:val="002E5BBA"/>
    <w:rsid w:val="002F2134"/>
    <w:rsid w:val="002F4517"/>
    <w:rsid w:val="003018CF"/>
    <w:rsid w:val="003030EA"/>
    <w:rsid w:val="00303A21"/>
    <w:rsid w:val="00306241"/>
    <w:rsid w:val="00311701"/>
    <w:rsid w:val="00311C68"/>
    <w:rsid w:val="003200EE"/>
    <w:rsid w:val="00320403"/>
    <w:rsid w:val="00320CF9"/>
    <w:rsid w:val="00321166"/>
    <w:rsid w:val="00321430"/>
    <w:rsid w:val="00322191"/>
    <w:rsid w:val="0032231A"/>
    <w:rsid w:val="00337388"/>
    <w:rsid w:val="003405B4"/>
    <w:rsid w:val="00344B16"/>
    <w:rsid w:val="00346490"/>
    <w:rsid w:val="00347EE3"/>
    <w:rsid w:val="00354300"/>
    <w:rsid w:val="00355071"/>
    <w:rsid w:val="00355C18"/>
    <w:rsid w:val="00355DD4"/>
    <w:rsid w:val="00356E48"/>
    <w:rsid w:val="00361CA6"/>
    <w:rsid w:val="0036293F"/>
    <w:rsid w:val="003637E6"/>
    <w:rsid w:val="003640FE"/>
    <w:rsid w:val="003768F7"/>
    <w:rsid w:val="00383DAD"/>
    <w:rsid w:val="00385F99"/>
    <w:rsid w:val="0039629C"/>
    <w:rsid w:val="00397C93"/>
    <w:rsid w:val="003A0426"/>
    <w:rsid w:val="003A3653"/>
    <w:rsid w:val="003A3CB7"/>
    <w:rsid w:val="003A6216"/>
    <w:rsid w:val="003B1710"/>
    <w:rsid w:val="003B1DB2"/>
    <w:rsid w:val="003B572B"/>
    <w:rsid w:val="003B5988"/>
    <w:rsid w:val="003C3487"/>
    <w:rsid w:val="003C4EF6"/>
    <w:rsid w:val="003D315A"/>
    <w:rsid w:val="003E0F76"/>
    <w:rsid w:val="003E4949"/>
    <w:rsid w:val="00401F5A"/>
    <w:rsid w:val="00404933"/>
    <w:rsid w:val="00404DDB"/>
    <w:rsid w:val="00416FC3"/>
    <w:rsid w:val="00421A2D"/>
    <w:rsid w:val="00422796"/>
    <w:rsid w:val="0042479E"/>
    <w:rsid w:val="004367CF"/>
    <w:rsid w:val="00443BD6"/>
    <w:rsid w:val="00443C12"/>
    <w:rsid w:val="00443DF7"/>
    <w:rsid w:val="00445573"/>
    <w:rsid w:val="0044774A"/>
    <w:rsid w:val="0045721D"/>
    <w:rsid w:val="00463A20"/>
    <w:rsid w:val="00470241"/>
    <w:rsid w:val="004739A9"/>
    <w:rsid w:val="004774AB"/>
    <w:rsid w:val="00477A2C"/>
    <w:rsid w:val="00483A23"/>
    <w:rsid w:val="0048418A"/>
    <w:rsid w:val="004870C5"/>
    <w:rsid w:val="00492131"/>
    <w:rsid w:val="00492EC9"/>
    <w:rsid w:val="004977E6"/>
    <w:rsid w:val="004A0035"/>
    <w:rsid w:val="004A1568"/>
    <w:rsid w:val="004A418D"/>
    <w:rsid w:val="004B0C22"/>
    <w:rsid w:val="004B2017"/>
    <w:rsid w:val="004B58F9"/>
    <w:rsid w:val="004B67B6"/>
    <w:rsid w:val="004B6938"/>
    <w:rsid w:val="004B75C2"/>
    <w:rsid w:val="004C5855"/>
    <w:rsid w:val="004D26F3"/>
    <w:rsid w:val="004D3748"/>
    <w:rsid w:val="004D40CD"/>
    <w:rsid w:val="004D5592"/>
    <w:rsid w:val="004E4DCF"/>
    <w:rsid w:val="004F358C"/>
    <w:rsid w:val="004F3EB2"/>
    <w:rsid w:val="004F5E54"/>
    <w:rsid w:val="00501713"/>
    <w:rsid w:val="00506FF4"/>
    <w:rsid w:val="0050724F"/>
    <w:rsid w:val="0050739F"/>
    <w:rsid w:val="00512B1D"/>
    <w:rsid w:val="0051445E"/>
    <w:rsid w:val="005149BE"/>
    <w:rsid w:val="00521EDA"/>
    <w:rsid w:val="005242EB"/>
    <w:rsid w:val="005244C8"/>
    <w:rsid w:val="00524932"/>
    <w:rsid w:val="00532690"/>
    <w:rsid w:val="00545683"/>
    <w:rsid w:val="005531EE"/>
    <w:rsid w:val="00553B5B"/>
    <w:rsid w:val="005545CE"/>
    <w:rsid w:val="00556F96"/>
    <w:rsid w:val="00563481"/>
    <w:rsid w:val="00574A95"/>
    <w:rsid w:val="005751F7"/>
    <w:rsid w:val="005802B6"/>
    <w:rsid w:val="0059071B"/>
    <w:rsid w:val="00591AEB"/>
    <w:rsid w:val="00591DBD"/>
    <w:rsid w:val="005A408A"/>
    <w:rsid w:val="005A4B51"/>
    <w:rsid w:val="005A7478"/>
    <w:rsid w:val="005B0F5C"/>
    <w:rsid w:val="005B4734"/>
    <w:rsid w:val="005B71C8"/>
    <w:rsid w:val="005C14EF"/>
    <w:rsid w:val="005C1FD0"/>
    <w:rsid w:val="005C2AAF"/>
    <w:rsid w:val="005C3A49"/>
    <w:rsid w:val="005D1A16"/>
    <w:rsid w:val="005D487B"/>
    <w:rsid w:val="005D545D"/>
    <w:rsid w:val="005E4A58"/>
    <w:rsid w:val="005E5D99"/>
    <w:rsid w:val="005E6359"/>
    <w:rsid w:val="005F2EE1"/>
    <w:rsid w:val="005F5C91"/>
    <w:rsid w:val="0060050E"/>
    <w:rsid w:val="00604360"/>
    <w:rsid w:val="0062008E"/>
    <w:rsid w:val="00626F15"/>
    <w:rsid w:val="00631DCB"/>
    <w:rsid w:val="006354D5"/>
    <w:rsid w:val="00651AEA"/>
    <w:rsid w:val="006649D8"/>
    <w:rsid w:val="006725E9"/>
    <w:rsid w:val="00680732"/>
    <w:rsid w:val="00680E7E"/>
    <w:rsid w:val="00681F2F"/>
    <w:rsid w:val="006904CA"/>
    <w:rsid w:val="00692D72"/>
    <w:rsid w:val="0069632E"/>
    <w:rsid w:val="00696C1D"/>
    <w:rsid w:val="006A11C8"/>
    <w:rsid w:val="006A4E94"/>
    <w:rsid w:val="006B17BE"/>
    <w:rsid w:val="006B688C"/>
    <w:rsid w:val="006C1FD3"/>
    <w:rsid w:val="006C3B00"/>
    <w:rsid w:val="006D0998"/>
    <w:rsid w:val="006D0DB6"/>
    <w:rsid w:val="006D3168"/>
    <w:rsid w:val="006D3BFA"/>
    <w:rsid w:val="006D3C47"/>
    <w:rsid w:val="006D5084"/>
    <w:rsid w:val="006D578C"/>
    <w:rsid w:val="006E4414"/>
    <w:rsid w:val="006E6605"/>
    <w:rsid w:val="006E6E8F"/>
    <w:rsid w:val="006E7BD8"/>
    <w:rsid w:val="006F179B"/>
    <w:rsid w:val="006F2FC2"/>
    <w:rsid w:val="006F57EF"/>
    <w:rsid w:val="007002C6"/>
    <w:rsid w:val="0070189D"/>
    <w:rsid w:val="0070391D"/>
    <w:rsid w:val="007046B1"/>
    <w:rsid w:val="00706E70"/>
    <w:rsid w:val="00707F0F"/>
    <w:rsid w:val="0071000D"/>
    <w:rsid w:val="00710812"/>
    <w:rsid w:val="00711217"/>
    <w:rsid w:val="0071682D"/>
    <w:rsid w:val="00721BDB"/>
    <w:rsid w:val="0073701B"/>
    <w:rsid w:val="00741D0D"/>
    <w:rsid w:val="00760DCE"/>
    <w:rsid w:val="007621C8"/>
    <w:rsid w:val="00762204"/>
    <w:rsid w:val="00762BB1"/>
    <w:rsid w:val="00763394"/>
    <w:rsid w:val="007640A3"/>
    <w:rsid w:val="007642D5"/>
    <w:rsid w:val="00765654"/>
    <w:rsid w:val="00765D2C"/>
    <w:rsid w:val="0076703A"/>
    <w:rsid w:val="00767972"/>
    <w:rsid w:val="00776A2B"/>
    <w:rsid w:val="00782878"/>
    <w:rsid w:val="007834F8"/>
    <w:rsid w:val="00785550"/>
    <w:rsid w:val="00786B97"/>
    <w:rsid w:val="00786D6D"/>
    <w:rsid w:val="007A0910"/>
    <w:rsid w:val="007A2314"/>
    <w:rsid w:val="007A3174"/>
    <w:rsid w:val="007B5A6F"/>
    <w:rsid w:val="007B7824"/>
    <w:rsid w:val="007D1468"/>
    <w:rsid w:val="007D3ECE"/>
    <w:rsid w:val="007E3E87"/>
    <w:rsid w:val="007E52DB"/>
    <w:rsid w:val="007E65D8"/>
    <w:rsid w:val="007E701D"/>
    <w:rsid w:val="007E7A07"/>
    <w:rsid w:val="007F19DF"/>
    <w:rsid w:val="007F2916"/>
    <w:rsid w:val="007F3255"/>
    <w:rsid w:val="007F54FA"/>
    <w:rsid w:val="007F5D46"/>
    <w:rsid w:val="007F5F21"/>
    <w:rsid w:val="0080355D"/>
    <w:rsid w:val="0080489E"/>
    <w:rsid w:val="00812218"/>
    <w:rsid w:val="00816DF6"/>
    <w:rsid w:val="0083139C"/>
    <w:rsid w:val="00832F46"/>
    <w:rsid w:val="00843E63"/>
    <w:rsid w:val="00851AE5"/>
    <w:rsid w:val="008529F5"/>
    <w:rsid w:val="00856F27"/>
    <w:rsid w:val="00857375"/>
    <w:rsid w:val="00860AAF"/>
    <w:rsid w:val="00864EF3"/>
    <w:rsid w:val="008706A7"/>
    <w:rsid w:val="00871369"/>
    <w:rsid w:val="00871E0A"/>
    <w:rsid w:val="00877B11"/>
    <w:rsid w:val="008842CB"/>
    <w:rsid w:val="008847F5"/>
    <w:rsid w:val="0088504E"/>
    <w:rsid w:val="00886FE0"/>
    <w:rsid w:val="0089039D"/>
    <w:rsid w:val="008915E1"/>
    <w:rsid w:val="008922CE"/>
    <w:rsid w:val="008930DA"/>
    <w:rsid w:val="008A6E38"/>
    <w:rsid w:val="008B25DB"/>
    <w:rsid w:val="008B5BA4"/>
    <w:rsid w:val="008C6AE9"/>
    <w:rsid w:val="008D5285"/>
    <w:rsid w:val="008E17DB"/>
    <w:rsid w:val="008E366F"/>
    <w:rsid w:val="008E3A6D"/>
    <w:rsid w:val="008E438E"/>
    <w:rsid w:val="008E58B9"/>
    <w:rsid w:val="008F01D6"/>
    <w:rsid w:val="008F0274"/>
    <w:rsid w:val="008F0402"/>
    <w:rsid w:val="008F0B85"/>
    <w:rsid w:val="008F1076"/>
    <w:rsid w:val="008F2799"/>
    <w:rsid w:val="008F2D97"/>
    <w:rsid w:val="008F75BE"/>
    <w:rsid w:val="009046BE"/>
    <w:rsid w:val="0090535B"/>
    <w:rsid w:val="009056BD"/>
    <w:rsid w:val="009057E8"/>
    <w:rsid w:val="00912AD8"/>
    <w:rsid w:val="00914793"/>
    <w:rsid w:val="0091602B"/>
    <w:rsid w:val="00917776"/>
    <w:rsid w:val="00921BC3"/>
    <w:rsid w:val="00925665"/>
    <w:rsid w:val="009304B8"/>
    <w:rsid w:val="00935047"/>
    <w:rsid w:val="0093730D"/>
    <w:rsid w:val="00941137"/>
    <w:rsid w:val="00941309"/>
    <w:rsid w:val="0094655B"/>
    <w:rsid w:val="009476F8"/>
    <w:rsid w:val="00953B30"/>
    <w:rsid w:val="00955EE6"/>
    <w:rsid w:val="00960235"/>
    <w:rsid w:val="0096053E"/>
    <w:rsid w:val="009606C6"/>
    <w:rsid w:val="009615A8"/>
    <w:rsid w:val="0096393F"/>
    <w:rsid w:val="00971878"/>
    <w:rsid w:val="009774A7"/>
    <w:rsid w:val="0098184D"/>
    <w:rsid w:val="00981C48"/>
    <w:rsid w:val="00983C65"/>
    <w:rsid w:val="00992331"/>
    <w:rsid w:val="0099275F"/>
    <w:rsid w:val="00996D60"/>
    <w:rsid w:val="009A1783"/>
    <w:rsid w:val="009B2694"/>
    <w:rsid w:val="009B6C74"/>
    <w:rsid w:val="009C1408"/>
    <w:rsid w:val="009C2E0D"/>
    <w:rsid w:val="009D0581"/>
    <w:rsid w:val="009D2AE2"/>
    <w:rsid w:val="009E089D"/>
    <w:rsid w:val="009E166B"/>
    <w:rsid w:val="009E2EED"/>
    <w:rsid w:val="009E6439"/>
    <w:rsid w:val="009F2AEE"/>
    <w:rsid w:val="009F3EC0"/>
    <w:rsid w:val="009F5379"/>
    <w:rsid w:val="00A11AEF"/>
    <w:rsid w:val="00A15132"/>
    <w:rsid w:val="00A16B55"/>
    <w:rsid w:val="00A24BF7"/>
    <w:rsid w:val="00A30C16"/>
    <w:rsid w:val="00A320DB"/>
    <w:rsid w:val="00A360C4"/>
    <w:rsid w:val="00A37AA6"/>
    <w:rsid w:val="00A40CD7"/>
    <w:rsid w:val="00A418F2"/>
    <w:rsid w:val="00A45051"/>
    <w:rsid w:val="00A52009"/>
    <w:rsid w:val="00A5545E"/>
    <w:rsid w:val="00A57653"/>
    <w:rsid w:val="00A57FED"/>
    <w:rsid w:val="00A61682"/>
    <w:rsid w:val="00A629C6"/>
    <w:rsid w:val="00A67AFC"/>
    <w:rsid w:val="00A71955"/>
    <w:rsid w:val="00A752C5"/>
    <w:rsid w:val="00A778E8"/>
    <w:rsid w:val="00A8094C"/>
    <w:rsid w:val="00A80E1E"/>
    <w:rsid w:val="00A8788A"/>
    <w:rsid w:val="00A9154A"/>
    <w:rsid w:val="00AA20C7"/>
    <w:rsid w:val="00AA373B"/>
    <w:rsid w:val="00AA56BC"/>
    <w:rsid w:val="00AA6BA9"/>
    <w:rsid w:val="00AA6E99"/>
    <w:rsid w:val="00AA77AB"/>
    <w:rsid w:val="00AB33E1"/>
    <w:rsid w:val="00AB5341"/>
    <w:rsid w:val="00AC060D"/>
    <w:rsid w:val="00AC515B"/>
    <w:rsid w:val="00AC559C"/>
    <w:rsid w:val="00AC63EB"/>
    <w:rsid w:val="00AD13A4"/>
    <w:rsid w:val="00AD2566"/>
    <w:rsid w:val="00AD367D"/>
    <w:rsid w:val="00AD519B"/>
    <w:rsid w:val="00AD5650"/>
    <w:rsid w:val="00AE2A13"/>
    <w:rsid w:val="00AE7E9B"/>
    <w:rsid w:val="00B054A0"/>
    <w:rsid w:val="00B05A00"/>
    <w:rsid w:val="00B107AB"/>
    <w:rsid w:val="00B20DCC"/>
    <w:rsid w:val="00B23F6D"/>
    <w:rsid w:val="00B27098"/>
    <w:rsid w:val="00B31826"/>
    <w:rsid w:val="00B31AEE"/>
    <w:rsid w:val="00B33D11"/>
    <w:rsid w:val="00B4557B"/>
    <w:rsid w:val="00B469A3"/>
    <w:rsid w:val="00B47AC8"/>
    <w:rsid w:val="00B51DE9"/>
    <w:rsid w:val="00B542FB"/>
    <w:rsid w:val="00B56ABB"/>
    <w:rsid w:val="00B57013"/>
    <w:rsid w:val="00B6495B"/>
    <w:rsid w:val="00B667FC"/>
    <w:rsid w:val="00B71241"/>
    <w:rsid w:val="00B73294"/>
    <w:rsid w:val="00B74083"/>
    <w:rsid w:val="00B9120C"/>
    <w:rsid w:val="00B92E4B"/>
    <w:rsid w:val="00B940DB"/>
    <w:rsid w:val="00B966BB"/>
    <w:rsid w:val="00BA3575"/>
    <w:rsid w:val="00BA46A5"/>
    <w:rsid w:val="00BA4DA1"/>
    <w:rsid w:val="00BA5CDC"/>
    <w:rsid w:val="00BA781E"/>
    <w:rsid w:val="00BB5689"/>
    <w:rsid w:val="00BB6287"/>
    <w:rsid w:val="00BC780C"/>
    <w:rsid w:val="00BD112A"/>
    <w:rsid w:val="00BD1351"/>
    <w:rsid w:val="00BD163F"/>
    <w:rsid w:val="00BD3769"/>
    <w:rsid w:val="00BD5E2D"/>
    <w:rsid w:val="00BD6B1C"/>
    <w:rsid w:val="00BD7C99"/>
    <w:rsid w:val="00BE2CAB"/>
    <w:rsid w:val="00BE42CF"/>
    <w:rsid w:val="00BE4C01"/>
    <w:rsid w:val="00BE5651"/>
    <w:rsid w:val="00BE7ECD"/>
    <w:rsid w:val="00BF64CC"/>
    <w:rsid w:val="00C02588"/>
    <w:rsid w:val="00C12B0A"/>
    <w:rsid w:val="00C262FC"/>
    <w:rsid w:val="00C328E0"/>
    <w:rsid w:val="00C33314"/>
    <w:rsid w:val="00C33D40"/>
    <w:rsid w:val="00C41F88"/>
    <w:rsid w:val="00C43C57"/>
    <w:rsid w:val="00C46E33"/>
    <w:rsid w:val="00C47D60"/>
    <w:rsid w:val="00C51B15"/>
    <w:rsid w:val="00C52AED"/>
    <w:rsid w:val="00C5369F"/>
    <w:rsid w:val="00C57472"/>
    <w:rsid w:val="00C61BF8"/>
    <w:rsid w:val="00C63599"/>
    <w:rsid w:val="00C63B62"/>
    <w:rsid w:val="00C64D7D"/>
    <w:rsid w:val="00C66FB5"/>
    <w:rsid w:val="00C74DDB"/>
    <w:rsid w:val="00C767D0"/>
    <w:rsid w:val="00C771AF"/>
    <w:rsid w:val="00C80599"/>
    <w:rsid w:val="00C87837"/>
    <w:rsid w:val="00C928BC"/>
    <w:rsid w:val="00C951E4"/>
    <w:rsid w:val="00C96A5C"/>
    <w:rsid w:val="00CA34E9"/>
    <w:rsid w:val="00CA3E2A"/>
    <w:rsid w:val="00CA6F00"/>
    <w:rsid w:val="00CA7F3A"/>
    <w:rsid w:val="00CB1622"/>
    <w:rsid w:val="00CB2701"/>
    <w:rsid w:val="00CB3A01"/>
    <w:rsid w:val="00CD0D4C"/>
    <w:rsid w:val="00CD193C"/>
    <w:rsid w:val="00CD3E6C"/>
    <w:rsid w:val="00CD410B"/>
    <w:rsid w:val="00CD486C"/>
    <w:rsid w:val="00CD795C"/>
    <w:rsid w:val="00CE2BDC"/>
    <w:rsid w:val="00CE39EA"/>
    <w:rsid w:val="00CE57A8"/>
    <w:rsid w:val="00CE5859"/>
    <w:rsid w:val="00CE5CA5"/>
    <w:rsid w:val="00CE7A12"/>
    <w:rsid w:val="00CE7A88"/>
    <w:rsid w:val="00CF49E8"/>
    <w:rsid w:val="00CF4F2E"/>
    <w:rsid w:val="00CF4F91"/>
    <w:rsid w:val="00CF56D6"/>
    <w:rsid w:val="00CF616C"/>
    <w:rsid w:val="00CF65D2"/>
    <w:rsid w:val="00CF772C"/>
    <w:rsid w:val="00D008A4"/>
    <w:rsid w:val="00D13476"/>
    <w:rsid w:val="00D13ADE"/>
    <w:rsid w:val="00D140CC"/>
    <w:rsid w:val="00D154DA"/>
    <w:rsid w:val="00D20170"/>
    <w:rsid w:val="00D20A3F"/>
    <w:rsid w:val="00D22F97"/>
    <w:rsid w:val="00D2563B"/>
    <w:rsid w:val="00D314E0"/>
    <w:rsid w:val="00D332D4"/>
    <w:rsid w:val="00D33D6B"/>
    <w:rsid w:val="00D361F4"/>
    <w:rsid w:val="00D369BB"/>
    <w:rsid w:val="00D50985"/>
    <w:rsid w:val="00D62BFF"/>
    <w:rsid w:val="00D74E26"/>
    <w:rsid w:val="00D77594"/>
    <w:rsid w:val="00D82506"/>
    <w:rsid w:val="00D86BDC"/>
    <w:rsid w:val="00D8785F"/>
    <w:rsid w:val="00D91862"/>
    <w:rsid w:val="00D97842"/>
    <w:rsid w:val="00DA05A1"/>
    <w:rsid w:val="00DA7190"/>
    <w:rsid w:val="00DB107F"/>
    <w:rsid w:val="00DB1135"/>
    <w:rsid w:val="00DB3683"/>
    <w:rsid w:val="00DB43A2"/>
    <w:rsid w:val="00DB6EEE"/>
    <w:rsid w:val="00DB7342"/>
    <w:rsid w:val="00DB7A98"/>
    <w:rsid w:val="00DC29BC"/>
    <w:rsid w:val="00DC31F3"/>
    <w:rsid w:val="00DD17EE"/>
    <w:rsid w:val="00DD1A24"/>
    <w:rsid w:val="00DD2C71"/>
    <w:rsid w:val="00DD5516"/>
    <w:rsid w:val="00DD785F"/>
    <w:rsid w:val="00DE0EAA"/>
    <w:rsid w:val="00DE1F1B"/>
    <w:rsid w:val="00DF02C3"/>
    <w:rsid w:val="00DF02D3"/>
    <w:rsid w:val="00DF22C5"/>
    <w:rsid w:val="00DF6D49"/>
    <w:rsid w:val="00E020D2"/>
    <w:rsid w:val="00E041C7"/>
    <w:rsid w:val="00E04D47"/>
    <w:rsid w:val="00E04FAB"/>
    <w:rsid w:val="00E0732B"/>
    <w:rsid w:val="00E14ADE"/>
    <w:rsid w:val="00E165EC"/>
    <w:rsid w:val="00E166FB"/>
    <w:rsid w:val="00E20D2E"/>
    <w:rsid w:val="00E26EAC"/>
    <w:rsid w:val="00E32269"/>
    <w:rsid w:val="00E3315F"/>
    <w:rsid w:val="00E3505E"/>
    <w:rsid w:val="00E40440"/>
    <w:rsid w:val="00E41C6F"/>
    <w:rsid w:val="00E42025"/>
    <w:rsid w:val="00E42B22"/>
    <w:rsid w:val="00E46BEE"/>
    <w:rsid w:val="00E477CA"/>
    <w:rsid w:val="00E50621"/>
    <w:rsid w:val="00E521F8"/>
    <w:rsid w:val="00E54C28"/>
    <w:rsid w:val="00E63EFE"/>
    <w:rsid w:val="00E64110"/>
    <w:rsid w:val="00E64879"/>
    <w:rsid w:val="00E655A2"/>
    <w:rsid w:val="00E67BCE"/>
    <w:rsid w:val="00E67FA0"/>
    <w:rsid w:val="00E72789"/>
    <w:rsid w:val="00E80059"/>
    <w:rsid w:val="00E824DD"/>
    <w:rsid w:val="00E90ABF"/>
    <w:rsid w:val="00E92D2F"/>
    <w:rsid w:val="00E9337C"/>
    <w:rsid w:val="00E95409"/>
    <w:rsid w:val="00E96805"/>
    <w:rsid w:val="00EA0183"/>
    <w:rsid w:val="00EA40D0"/>
    <w:rsid w:val="00EA40E9"/>
    <w:rsid w:val="00EA6158"/>
    <w:rsid w:val="00EA648A"/>
    <w:rsid w:val="00EA6E23"/>
    <w:rsid w:val="00EB5892"/>
    <w:rsid w:val="00EB7AD7"/>
    <w:rsid w:val="00EC4071"/>
    <w:rsid w:val="00ED0C65"/>
    <w:rsid w:val="00ED182E"/>
    <w:rsid w:val="00ED4AF2"/>
    <w:rsid w:val="00ED709D"/>
    <w:rsid w:val="00ED7E94"/>
    <w:rsid w:val="00EE0545"/>
    <w:rsid w:val="00EE0855"/>
    <w:rsid w:val="00EE12C8"/>
    <w:rsid w:val="00EE4393"/>
    <w:rsid w:val="00EE5DA4"/>
    <w:rsid w:val="00EF0F1F"/>
    <w:rsid w:val="00EF4D6A"/>
    <w:rsid w:val="00F057DD"/>
    <w:rsid w:val="00F13C2B"/>
    <w:rsid w:val="00F24C7A"/>
    <w:rsid w:val="00F33292"/>
    <w:rsid w:val="00F37300"/>
    <w:rsid w:val="00F37918"/>
    <w:rsid w:val="00F403D7"/>
    <w:rsid w:val="00F420D6"/>
    <w:rsid w:val="00F42681"/>
    <w:rsid w:val="00F44C9E"/>
    <w:rsid w:val="00F46BCC"/>
    <w:rsid w:val="00F477F9"/>
    <w:rsid w:val="00F50D94"/>
    <w:rsid w:val="00F51E46"/>
    <w:rsid w:val="00F535CA"/>
    <w:rsid w:val="00F60837"/>
    <w:rsid w:val="00F6097A"/>
    <w:rsid w:val="00F61B92"/>
    <w:rsid w:val="00F64D83"/>
    <w:rsid w:val="00F66E18"/>
    <w:rsid w:val="00F7078F"/>
    <w:rsid w:val="00F72E48"/>
    <w:rsid w:val="00F736BA"/>
    <w:rsid w:val="00F748F9"/>
    <w:rsid w:val="00F753FD"/>
    <w:rsid w:val="00F763F0"/>
    <w:rsid w:val="00F773F4"/>
    <w:rsid w:val="00F776EF"/>
    <w:rsid w:val="00F81C30"/>
    <w:rsid w:val="00F82656"/>
    <w:rsid w:val="00F832F0"/>
    <w:rsid w:val="00F8403E"/>
    <w:rsid w:val="00F84FB7"/>
    <w:rsid w:val="00F85993"/>
    <w:rsid w:val="00F85EC0"/>
    <w:rsid w:val="00F87309"/>
    <w:rsid w:val="00F95296"/>
    <w:rsid w:val="00F9579D"/>
    <w:rsid w:val="00FA4496"/>
    <w:rsid w:val="00FB1E12"/>
    <w:rsid w:val="00FB245A"/>
    <w:rsid w:val="00FB4993"/>
    <w:rsid w:val="00FC3EC6"/>
    <w:rsid w:val="00FC491C"/>
    <w:rsid w:val="00FC4DCB"/>
    <w:rsid w:val="00FC7C1B"/>
    <w:rsid w:val="00FD0DE0"/>
    <w:rsid w:val="00FD29FA"/>
    <w:rsid w:val="00FD3281"/>
    <w:rsid w:val="00FD76F8"/>
    <w:rsid w:val="00FE1633"/>
    <w:rsid w:val="00FE1D1B"/>
    <w:rsid w:val="00FE370A"/>
    <w:rsid w:val="00FE5538"/>
    <w:rsid w:val="00FE5749"/>
    <w:rsid w:val="00FE7E96"/>
    <w:rsid w:val="00FF55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78CC5B2"/>
  <w15:docId w15:val="{A60F305A-44C8-4B1B-B642-D8955B4A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1"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4B16"/>
    <w:rPr>
      <w:sz w:val="24"/>
      <w:szCs w:val="24"/>
    </w:rPr>
  </w:style>
  <w:style w:type="paragraph" w:styleId="Heading1">
    <w:name w:val="heading 1"/>
    <w:basedOn w:val="Normal"/>
    <w:link w:val="Heading1Char"/>
    <w:uiPriority w:val="1"/>
    <w:qFormat/>
    <w:rsid w:val="00C52AED"/>
    <w:pPr>
      <w:widowControl w:val="0"/>
      <w:autoSpaceDE w:val="0"/>
      <w:autoSpaceDN w:val="0"/>
      <w:outlineLvl w:val="0"/>
    </w:pPr>
    <w:rPr>
      <w:b/>
      <w:bCs/>
      <w:sz w:val="30"/>
      <w:szCs w:val="30"/>
    </w:rPr>
  </w:style>
  <w:style w:type="paragraph" w:styleId="Heading3">
    <w:name w:val="heading 3"/>
    <w:basedOn w:val="Normal"/>
    <w:link w:val="Heading3Char"/>
    <w:uiPriority w:val="1"/>
    <w:qFormat/>
    <w:rsid w:val="00C52AED"/>
    <w:pPr>
      <w:widowControl w:val="0"/>
      <w:autoSpaceDE w:val="0"/>
      <w:autoSpaceDN w:val="0"/>
      <w:spacing w:before="101"/>
      <w:ind w:left="212"/>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709D"/>
    <w:pPr>
      <w:tabs>
        <w:tab w:val="center" w:pos="4320"/>
        <w:tab w:val="right" w:pos="8640"/>
      </w:tabs>
    </w:pPr>
  </w:style>
  <w:style w:type="paragraph" w:styleId="Footer">
    <w:name w:val="footer"/>
    <w:basedOn w:val="Normal"/>
    <w:rsid w:val="00ED709D"/>
    <w:pPr>
      <w:tabs>
        <w:tab w:val="center" w:pos="4320"/>
        <w:tab w:val="right" w:pos="8640"/>
      </w:tabs>
    </w:pPr>
  </w:style>
  <w:style w:type="character" w:styleId="Emphasis">
    <w:name w:val="Emphasis"/>
    <w:aliases w:val="Helvetica"/>
    <w:qFormat/>
    <w:rsid w:val="001C1FF2"/>
    <w:rPr>
      <w:rFonts w:ascii="Helvetica" w:hAnsi="Helvetica"/>
      <w:i w:val="0"/>
      <w:iCs w:val="0"/>
      <w:color w:val="595959"/>
      <w:sz w:val="22"/>
      <w:szCs w:val="22"/>
      <w:u w:val="none"/>
    </w:rPr>
  </w:style>
  <w:style w:type="paragraph" w:styleId="BalloonText">
    <w:name w:val="Balloon Text"/>
    <w:basedOn w:val="Normal"/>
    <w:link w:val="BalloonTextChar"/>
    <w:rsid w:val="00DF22C5"/>
    <w:rPr>
      <w:rFonts w:ascii="Tahoma" w:hAnsi="Tahoma" w:cs="Tahoma"/>
      <w:sz w:val="16"/>
      <w:szCs w:val="16"/>
    </w:rPr>
  </w:style>
  <w:style w:type="character" w:customStyle="1" w:styleId="BalloonTextChar">
    <w:name w:val="Balloon Text Char"/>
    <w:basedOn w:val="DefaultParagraphFont"/>
    <w:link w:val="BalloonText"/>
    <w:rsid w:val="00DF22C5"/>
    <w:rPr>
      <w:rFonts w:ascii="Tahoma" w:hAnsi="Tahoma" w:cs="Tahoma"/>
      <w:sz w:val="16"/>
      <w:szCs w:val="16"/>
    </w:rPr>
  </w:style>
  <w:style w:type="paragraph" w:styleId="ListParagraph">
    <w:name w:val="List Paragraph"/>
    <w:basedOn w:val="Normal"/>
    <w:uiPriority w:val="1"/>
    <w:unhideWhenUsed/>
    <w:qFormat/>
    <w:rsid w:val="00320CF9"/>
    <w:pPr>
      <w:ind w:left="720"/>
      <w:contextualSpacing/>
    </w:pPr>
  </w:style>
  <w:style w:type="character" w:customStyle="1" w:styleId="Heading1Char">
    <w:name w:val="Heading 1 Char"/>
    <w:basedOn w:val="DefaultParagraphFont"/>
    <w:link w:val="Heading1"/>
    <w:uiPriority w:val="1"/>
    <w:rsid w:val="00C52AED"/>
    <w:rPr>
      <w:b/>
      <w:bCs/>
      <w:sz w:val="30"/>
      <w:szCs w:val="30"/>
    </w:rPr>
  </w:style>
  <w:style w:type="character" w:customStyle="1" w:styleId="Heading3Char">
    <w:name w:val="Heading 3 Char"/>
    <w:basedOn w:val="DefaultParagraphFont"/>
    <w:link w:val="Heading3"/>
    <w:uiPriority w:val="1"/>
    <w:rsid w:val="00C52AED"/>
    <w:rPr>
      <w:b/>
      <w:bCs/>
      <w:sz w:val="22"/>
      <w:szCs w:val="22"/>
    </w:rPr>
  </w:style>
  <w:style w:type="paragraph" w:styleId="BodyText">
    <w:name w:val="Body Text"/>
    <w:basedOn w:val="Normal"/>
    <w:link w:val="BodyTextChar"/>
    <w:uiPriority w:val="1"/>
    <w:qFormat/>
    <w:rsid w:val="00C52AED"/>
    <w:pPr>
      <w:widowControl w:val="0"/>
      <w:autoSpaceDE w:val="0"/>
      <w:autoSpaceDN w:val="0"/>
    </w:pPr>
    <w:rPr>
      <w:sz w:val="22"/>
      <w:szCs w:val="22"/>
    </w:rPr>
  </w:style>
  <w:style w:type="character" w:customStyle="1" w:styleId="BodyTextChar">
    <w:name w:val="Body Text Char"/>
    <w:basedOn w:val="DefaultParagraphFont"/>
    <w:link w:val="BodyText"/>
    <w:uiPriority w:val="1"/>
    <w:rsid w:val="00C52AED"/>
    <w:rPr>
      <w:sz w:val="22"/>
      <w:szCs w:val="22"/>
    </w:rPr>
  </w:style>
  <w:style w:type="table" w:styleId="TableGrid">
    <w:name w:val="Table Grid"/>
    <w:basedOn w:val="TableNormal"/>
    <w:uiPriority w:val="39"/>
    <w:rsid w:val="004C5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76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MAN~1\AppData\Local\Temp\01_Dopisni_list_Word_A_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991B-610F-6240-8E8B-D7499536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C:\Users\KURMAN~1\AppData\Local\Temp\01_Dopisni_list_Word_A_02.dotx</Template>
  <TotalTime>58</TotalTime>
  <Pages>14</Pages>
  <Words>3019</Words>
  <Characters>17212</Characters>
  <Application>Microsoft Office Word</Application>
  <DocSecurity>0</DocSecurity>
  <Lines>143</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&lt;arabianhorse&gt;</Company>
  <LinksUpToDate>false</LinksUpToDate>
  <CharactersWithSpaces>20191</CharactersWithSpaces>
  <SharedDoc>false</SharedDoc>
  <HLinks>
    <vt:vector size="30" baseType="variant">
      <vt:variant>
        <vt:i4>3539024</vt:i4>
      </vt:variant>
      <vt:variant>
        <vt:i4>2118</vt:i4>
      </vt:variant>
      <vt:variant>
        <vt:i4>1026</vt:i4>
      </vt:variant>
      <vt:variant>
        <vt:i4>1</vt:i4>
      </vt:variant>
      <vt:variant>
        <vt:lpwstr>Dopisni_list_02-01-01</vt:lpwstr>
      </vt:variant>
      <vt:variant>
        <vt:lpwstr/>
      </vt:variant>
      <vt:variant>
        <vt:i4>2228232</vt:i4>
      </vt:variant>
      <vt:variant>
        <vt:i4>2134</vt:i4>
      </vt:variant>
      <vt:variant>
        <vt:i4>1025</vt:i4>
      </vt:variant>
      <vt:variant>
        <vt:i4>1</vt:i4>
      </vt:variant>
      <vt:variant>
        <vt:lpwstr>01_Dopisni_list_A_02-01</vt:lpwstr>
      </vt:variant>
      <vt:variant>
        <vt:lpwstr/>
      </vt:variant>
      <vt:variant>
        <vt:i4>2031660</vt:i4>
      </vt:variant>
      <vt:variant>
        <vt:i4>-1</vt:i4>
      </vt:variant>
      <vt:variant>
        <vt:i4>2055</vt:i4>
      </vt:variant>
      <vt:variant>
        <vt:i4>1</vt:i4>
      </vt:variant>
      <vt:variant>
        <vt:lpwstr>333-01-01</vt:lpwstr>
      </vt:variant>
      <vt:variant>
        <vt:lpwstr/>
      </vt:variant>
      <vt:variant>
        <vt:i4>2031660</vt:i4>
      </vt:variant>
      <vt:variant>
        <vt:i4>-1</vt:i4>
      </vt:variant>
      <vt:variant>
        <vt:i4>2056</vt:i4>
      </vt:variant>
      <vt:variant>
        <vt:i4>1</vt:i4>
      </vt:variant>
      <vt:variant>
        <vt:lpwstr>333-01-01</vt:lpwstr>
      </vt:variant>
      <vt:variant>
        <vt:lpwstr/>
      </vt:variant>
      <vt:variant>
        <vt:i4>2031660</vt:i4>
      </vt:variant>
      <vt:variant>
        <vt:i4>-1</vt:i4>
      </vt:variant>
      <vt:variant>
        <vt:i4>2057</vt:i4>
      </vt:variant>
      <vt:variant>
        <vt:i4>1</vt:i4>
      </vt:variant>
      <vt:variant>
        <vt:lpwstr>333-01-01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kurmansekn</dc:creator>
  <cp:lastModifiedBy>Microsoft Office User</cp:lastModifiedBy>
  <cp:revision>70</cp:revision>
  <cp:lastPrinted>2019-05-15T14:49:00Z</cp:lastPrinted>
  <dcterms:created xsi:type="dcterms:W3CDTF">2019-06-07T05:49:00Z</dcterms:created>
  <dcterms:modified xsi:type="dcterms:W3CDTF">2019-06-07T12:21:00Z</dcterms:modified>
</cp:coreProperties>
</file>