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14BCC7CA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4429D">
              <w:rPr>
                <w:rFonts w:ascii="Tahoma" w:hAnsi="Tahoma" w:cs="Tahoma"/>
                <w:sz w:val="22"/>
                <w:szCs w:val="22"/>
              </w:rPr>
              <w:t>11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5646">
              <w:rPr>
                <w:rFonts w:ascii="Tahoma" w:hAnsi="Tahoma" w:cs="Tahoma"/>
                <w:sz w:val="22"/>
                <w:szCs w:val="22"/>
              </w:rPr>
              <w:t>1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ACEF2C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4D29D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6E48BC6D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4D29DA">
              <w:rPr>
                <w:rFonts w:ascii="Tahoma" w:hAnsi="Tahoma" w:cs="Tahoma"/>
                <w:bCs/>
                <w:sz w:val="22"/>
                <w:szCs w:val="22"/>
              </w:rPr>
              <w:t>19.37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6711E2E6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F25646">
        <w:rPr>
          <w:sz w:val="22"/>
          <w:szCs w:val="22"/>
        </w:rPr>
        <w:t>13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16F7BD4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FC12CE" w:rsidRPr="00D90042">
        <w:rPr>
          <w:rFonts w:ascii="Tahoma" w:hAnsi="Tahoma" w:cs="Tahoma"/>
          <w:sz w:val="22"/>
          <w:szCs w:val="22"/>
        </w:rPr>
        <w:t>Verdev</w:t>
      </w:r>
      <w:proofErr w:type="spellEnd"/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 xml:space="preserve">sander </w:t>
      </w:r>
      <w:proofErr w:type="spellStart"/>
      <w:r w:rsidR="00D872E7">
        <w:rPr>
          <w:rFonts w:ascii="Tahoma" w:hAnsi="Tahoma" w:cs="Tahoma"/>
          <w:sz w:val="22"/>
          <w:szCs w:val="22"/>
        </w:rPr>
        <w:t>Milićević</w:t>
      </w:r>
      <w:proofErr w:type="spellEnd"/>
      <w:r w:rsidR="00D872E7">
        <w:rPr>
          <w:rFonts w:ascii="Tahoma" w:hAnsi="Tahoma" w:cs="Tahoma"/>
          <w:sz w:val="22"/>
          <w:szCs w:val="22"/>
        </w:rPr>
        <w:t>, Žiga Stopinšek</w:t>
      </w:r>
    </w:p>
    <w:p w14:paraId="59F0BA38" w14:textId="247AB2E4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F25646">
        <w:rPr>
          <w:rFonts w:ascii="Tahoma" w:hAnsi="Tahoma" w:cs="Tahoma"/>
          <w:bCs/>
          <w:sz w:val="22"/>
          <w:szCs w:val="22"/>
        </w:rPr>
        <w:t>, Alen Brkić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028FB283" w14:textId="43979E99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2D318AC6" w14:textId="7856E676" w:rsidR="00914861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158CFC7C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F25646">
        <w:rPr>
          <w:rFonts w:ascii="Tahoma" w:hAnsi="Tahoma" w:cs="Tahoma"/>
          <w:b/>
          <w:bCs/>
          <w:sz w:val="22"/>
          <w:szCs w:val="22"/>
        </w:rPr>
        <w:t>13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762FE4DD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F25646">
        <w:rPr>
          <w:rFonts w:ascii="Tahoma" w:hAnsi="Tahoma" w:cs="Tahoma"/>
          <w:b/>
          <w:bCs/>
          <w:sz w:val="22"/>
          <w:szCs w:val="22"/>
        </w:rPr>
        <w:t>12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266BD651" w14:textId="17D10C70" w:rsidR="00F25646" w:rsidRDefault="00F25646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Poročilo GS ŠOS</w:t>
      </w:r>
    </w:p>
    <w:p w14:paraId="64D77070" w14:textId="4E8776F6" w:rsidR="00CB4B94" w:rsidRPr="00E34DF9" w:rsidRDefault="004D29DA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3.   </w:t>
      </w:r>
      <w:r w:rsidR="00185D6E">
        <w:rPr>
          <w:rFonts w:ascii="Tahoma" w:hAnsi="Tahoma" w:cs="Tahoma"/>
          <w:b/>
          <w:bCs/>
          <w:sz w:val="22"/>
          <w:szCs w:val="22"/>
        </w:rPr>
        <w:t>L</w:t>
      </w:r>
      <w:r w:rsidR="004A38F9">
        <w:rPr>
          <w:rFonts w:ascii="Tahoma" w:hAnsi="Tahoma" w:cs="Tahoma"/>
          <w:b/>
          <w:bCs/>
          <w:sz w:val="22"/>
          <w:szCs w:val="22"/>
        </w:rPr>
        <w:t>etna poročila OO ŠOS in ŠOS 2019</w:t>
      </w:r>
    </w:p>
    <w:p w14:paraId="6C199488" w14:textId="2554E27F" w:rsidR="002B5925" w:rsidRPr="00D90042" w:rsidRDefault="005406C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45AFD4BB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F25646">
        <w:rPr>
          <w:rFonts w:ascii="Tahoma" w:hAnsi="Tahoma" w:cs="Tahoma"/>
          <w:b/>
          <w:bCs/>
          <w:sz w:val="22"/>
          <w:szCs w:val="22"/>
          <w:u w:val="single"/>
        </w:rPr>
        <w:t>12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59771E4C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F25646">
        <w:rPr>
          <w:rFonts w:ascii="Tahoma" w:hAnsi="Tahoma" w:cs="Tahoma"/>
          <w:b/>
          <w:bCs/>
          <w:sz w:val="22"/>
          <w:szCs w:val="22"/>
        </w:rPr>
        <w:t>12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26E4CD0C" w14:textId="0DE118B8" w:rsidR="00755FAB" w:rsidRDefault="00196F24" w:rsidP="00185D6E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D023F1E" w14:textId="6FBEFA8F" w:rsidR="002206C0" w:rsidRDefault="004A38F9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</w:t>
      </w:r>
      <w:r w:rsidR="00F25646">
        <w:rPr>
          <w:rFonts w:ascii="Tahoma" w:hAnsi="Tahoma" w:cs="Tahoma"/>
          <w:b/>
          <w:sz w:val="22"/>
          <w:szCs w:val="22"/>
          <w:u w:val="single"/>
        </w:rPr>
        <w:t>očila OO ŠOS in ŠOS za leto 2019</w:t>
      </w:r>
    </w:p>
    <w:p w14:paraId="60AD2006" w14:textId="4A465A45" w:rsidR="00C4429D" w:rsidRPr="00D90042" w:rsidRDefault="00C4429D" w:rsidP="00C4429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4A38F9">
        <w:rPr>
          <w:rFonts w:ascii="Tahoma" w:hAnsi="Tahoma" w:cs="Tahoma"/>
          <w:b/>
          <w:bCs/>
          <w:sz w:val="22"/>
          <w:szCs w:val="22"/>
        </w:rPr>
        <w:t>3</w:t>
      </w:r>
      <w:r w:rsidRPr="00D90042">
        <w:rPr>
          <w:rFonts w:ascii="Tahoma" w:hAnsi="Tahoma" w:cs="Tahoma"/>
          <w:b/>
          <w:bCs/>
          <w:sz w:val="22"/>
          <w:szCs w:val="22"/>
        </w:rPr>
        <w:t>: »NK ŠOS poziva k dopolnitva</w:t>
      </w:r>
      <w:r>
        <w:rPr>
          <w:rFonts w:ascii="Tahoma" w:hAnsi="Tahoma" w:cs="Tahoma"/>
          <w:b/>
          <w:bCs/>
          <w:sz w:val="22"/>
          <w:szCs w:val="22"/>
        </w:rPr>
        <w:t>m letnega poročila za leto 2019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>
        <w:rPr>
          <w:rFonts w:ascii="Tahoma" w:hAnsi="Tahoma" w:cs="Tahoma"/>
          <w:b/>
          <w:sz w:val="22"/>
          <w:szCs w:val="22"/>
        </w:rPr>
        <w:t>Študentski klub mladih Šentjur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4429D" w:rsidRPr="00D90042" w14:paraId="79356F3C" w14:textId="77777777" w:rsidTr="00B768A9">
        <w:trPr>
          <w:trHeight w:val="388"/>
        </w:trPr>
        <w:tc>
          <w:tcPr>
            <w:tcW w:w="1131" w:type="dxa"/>
          </w:tcPr>
          <w:p w14:paraId="6CB27033" w14:textId="6A93F57D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487558F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E9FA56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DD372BB" w14:textId="54F02107" w:rsidR="004D29DA" w:rsidRPr="00C4429D" w:rsidRDefault="00C4429D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C54F6B5" w14:textId="5D55BC56" w:rsidR="00D872E7" w:rsidRPr="005A7A70" w:rsidRDefault="00F34856" w:rsidP="005A7A7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F25646">
        <w:rPr>
          <w:rFonts w:ascii="Tahoma" w:hAnsi="Tahoma" w:cs="Tahoma"/>
          <w:b/>
          <w:bCs/>
          <w:sz w:val="22"/>
          <w:szCs w:val="22"/>
          <w:u w:val="single"/>
        </w:rPr>
        <w:t>5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8C1D" w14:textId="77777777" w:rsidR="00463441" w:rsidRDefault="00463441" w:rsidP="00492288">
      <w:r>
        <w:separator/>
      </w:r>
    </w:p>
  </w:endnote>
  <w:endnote w:type="continuationSeparator" w:id="0">
    <w:p w14:paraId="0CEAF270" w14:textId="77777777" w:rsidR="00463441" w:rsidRDefault="00463441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0C40C582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4A38F9">
      <w:rPr>
        <w:rFonts w:ascii="Arial" w:hAnsi="Arial" w:cs="Arial"/>
        <w:noProof/>
        <w:color w:val="7F7F7F"/>
        <w:sz w:val="18"/>
      </w:rPr>
      <w:t>2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18F4" w14:textId="77777777" w:rsidR="00463441" w:rsidRDefault="00463441" w:rsidP="00492288">
      <w:r>
        <w:separator/>
      </w:r>
    </w:p>
  </w:footnote>
  <w:footnote w:type="continuationSeparator" w:id="0">
    <w:p w14:paraId="69C1D13E" w14:textId="77777777" w:rsidR="00463441" w:rsidRDefault="00463441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441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38F9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9BF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1A4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D723-73AC-401C-8BB8-C91680C1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Matej </cp:lastModifiedBy>
  <cp:revision>2</cp:revision>
  <cp:lastPrinted>2018-10-29T11:34:00Z</cp:lastPrinted>
  <dcterms:created xsi:type="dcterms:W3CDTF">2021-01-18T12:44:00Z</dcterms:created>
  <dcterms:modified xsi:type="dcterms:W3CDTF">2021-01-18T12:44:00Z</dcterms:modified>
</cp:coreProperties>
</file>